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E3C" w:rsidRDefault="00210E3C" w:rsidP="00210E3C">
      <w:pPr>
        <w:rPr>
          <w:sz w:val="28"/>
          <w:szCs w:val="28"/>
        </w:rPr>
      </w:pPr>
    </w:p>
    <w:p w:rsidR="00210E3C" w:rsidRDefault="00210E3C" w:rsidP="00210E3C">
      <w:pPr>
        <w:jc w:val="center"/>
        <w:rPr>
          <w:sz w:val="28"/>
          <w:szCs w:val="28"/>
        </w:rPr>
      </w:pPr>
    </w:p>
    <w:p w:rsidR="00210E3C" w:rsidRPr="00C46B4D" w:rsidRDefault="00210E3C" w:rsidP="00210E3C">
      <w:pPr>
        <w:jc w:val="center"/>
        <w:rPr>
          <w:b/>
          <w:sz w:val="32"/>
          <w:szCs w:val="32"/>
        </w:rPr>
      </w:pPr>
      <w:r w:rsidRPr="00C46B4D">
        <w:rPr>
          <w:b/>
          <w:sz w:val="32"/>
          <w:szCs w:val="32"/>
        </w:rPr>
        <w:t>ASSOCIATION DE SAUVEGARDE ET DE VALORISATION DU PATRIMOINE EN VAL DE SIENNE</w:t>
      </w:r>
    </w:p>
    <w:p w:rsidR="00210E3C" w:rsidRPr="00C46B4D" w:rsidRDefault="00C46B4D" w:rsidP="00210E3C">
      <w:pPr>
        <w:jc w:val="center"/>
        <w:rPr>
          <w:b/>
          <w:sz w:val="32"/>
          <w:szCs w:val="32"/>
        </w:rPr>
      </w:pPr>
      <w:r w:rsidRPr="00C46B4D">
        <w:rPr>
          <w:b/>
          <w:sz w:val="32"/>
          <w:szCs w:val="32"/>
        </w:rPr>
        <w:t>PROCES-VERBAL</w:t>
      </w:r>
      <w:r w:rsidR="00210E3C" w:rsidRPr="00C46B4D">
        <w:rPr>
          <w:b/>
          <w:sz w:val="32"/>
          <w:szCs w:val="32"/>
        </w:rPr>
        <w:t xml:space="preserve"> DE L’ASSEMBLEE GENERALE DU SAMEDI 8 FEVRIER</w:t>
      </w:r>
      <w:r w:rsidR="00D35436">
        <w:rPr>
          <w:b/>
          <w:sz w:val="32"/>
          <w:szCs w:val="32"/>
        </w:rPr>
        <w:t xml:space="preserve"> 2020</w:t>
      </w:r>
    </w:p>
    <w:p w:rsidR="00210E3C" w:rsidRPr="00C46B4D" w:rsidRDefault="00210E3C" w:rsidP="00210E3C">
      <w:pPr>
        <w:jc w:val="center"/>
        <w:rPr>
          <w:b/>
          <w:sz w:val="32"/>
          <w:szCs w:val="32"/>
        </w:rPr>
      </w:pPr>
      <w:r w:rsidRPr="00C46B4D">
        <w:rPr>
          <w:b/>
          <w:sz w:val="32"/>
          <w:szCs w:val="32"/>
        </w:rPr>
        <w:t>VILLEDIEU-LES POËLES-ROUFFIGNY</w:t>
      </w:r>
    </w:p>
    <w:p w:rsidR="00210E3C" w:rsidRPr="00C46B4D" w:rsidRDefault="00C46B4D" w:rsidP="00C46B4D">
      <w:pPr>
        <w:jc w:val="center"/>
        <w:rPr>
          <w:b/>
          <w:sz w:val="32"/>
          <w:szCs w:val="32"/>
        </w:rPr>
      </w:pPr>
      <w:r w:rsidRPr="00C46B4D">
        <w:rPr>
          <w:b/>
          <w:sz w:val="32"/>
          <w:szCs w:val="32"/>
        </w:rPr>
        <w:t>10H SALLE DES ASSOCIATIONS</w:t>
      </w:r>
    </w:p>
    <w:p w:rsidR="00210E3C" w:rsidRPr="00C46B4D" w:rsidRDefault="00210E3C" w:rsidP="00210E3C">
      <w:pPr>
        <w:rPr>
          <w:b/>
          <w:sz w:val="32"/>
          <w:szCs w:val="32"/>
        </w:rPr>
      </w:pPr>
    </w:p>
    <w:p w:rsidR="00C46B4D" w:rsidRPr="00DC35F7" w:rsidRDefault="00C46B4D" w:rsidP="00210E3C">
      <w:pPr>
        <w:rPr>
          <w:sz w:val="28"/>
          <w:szCs w:val="28"/>
        </w:rPr>
      </w:pPr>
      <w:r w:rsidRPr="00C46B4D">
        <w:t>Nombre de présents</w:t>
      </w:r>
      <w:r>
        <w:rPr>
          <w:sz w:val="28"/>
          <w:szCs w:val="28"/>
        </w:rPr>
        <w:t> ; 20</w:t>
      </w:r>
    </w:p>
    <w:p w:rsidR="007A11C9" w:rsidRPr="00DC35F7" w:rsidRDefault="007A11C9" w:rsidP="007A11C9">
      <w:pPr>
        <w:rPr>
          <w:b/>
          <w:u w:val="single"/>
        </w:rPr>
      </w:pPr>
      <w:r w:rsidRPr="00DC35F7">
        <w:rPr>
          <w:b/>
          <w:u w:val="single"/>
        </w:rPr>
        <w:t xml:space="preserve">Excusés, MM : </w:t>
      </w:r>
    </w:p>
    <w:p w:rsidR="00CF2ABF" w:rsidRDefault="00CD6F2D" w:rsidP="007A11C9">
      <w:r w:rsidRPr="007A11C9">
        <w:t xml:space="preserve">Dominique </w:t>
      </w:r>
      <w:proofErr w:type="spellStart"/>
      <w:r w:rsidRPr="007A11C9">
        <w:t>Zalinski</w:t>
      </w:r>
      <w:proofErr w:type="spellEnd"/>
      <w:r w:rsidR="00C46B4D">
        <w:t> ;</w:t>
      </w:r>
      <w:r w:rsidR="007A11C9">
        <w:t xml:space="preserve"> </w:t>
      </w:r>
      <w:r w:rsidRPr="007A11C9">
        <w:t xml:space="preserve">François </w:t>
      </w:r>
      <w:proofErr w:type="spellStart"/>
      <w:r w:rsidRPr="007A11C9">
        <w:t>Valdelièvre</w:t>
      </w:r>
      <w:proofErr w:type="spellEnd"/>
      <w:r w:rsidR="007A11C9">
        <w:t xml:space="preserve"> ; </w:t>
      </w:r>
      <w:r w:rsidRPr="007A11C9">
        <w:t xml:space="preserve">Noëlle </w:t>
      </w:r>
      <w:proofErr w:type="spellStart"/>
      <w:r w:rsidRPr="007A11C9">
        <w:t>Lenourry</w:t>
      </w:r>
      <w:proofErr w:type="spellEnd"/>
      <w:r w:rsidR="007A11C9">
        <w:t xml:space="preserve"> ; </w:t>
      </w:r>
      <w:r w:rsidRPr="007A11C9">
        <w:t xml:space="preserve">Roger </w:t>
      </w:r>
      <w:proofErr w:type="spellStart"/>
      <w:r w:rsidRPr="007A11C9">
        <w:t>Lenourry</w:t>
      </w:r>
      <w:proofErr w:type="spellEnd"/>
      <w:r w:rsidR="007A11C9">
        <w:t xml:space="preserve"> ; </w:t>
      </w:r>
      <w:r w:rsidR="00C46B4D">
        <w:t>Edgar Leb</w:t>
      </w:r>
      <w:r w:rsidR="000F2289">
        <w:t xml:space="preserve">lanc, Mireille </w:t>
      </w:r>
      <w:proofErr w:type="spellStart"/>
      <w:r w:rsidR="000F2289">
        <w:t>Dulin</w:t>
      </w:r>
      <w:proofErr w:type="spellEnd"/>
      <w:r w:rsidR="000F2289">
        <w:t xml:space="preserve"> ; Maryse </w:t>
      </w:r>
      <w:proofErr w:type="spellStart"/>
      <w:r w:rsidR="000F2289">
        <w:t>Haupais</w:t>
      </w:r>
      <w:proofErr w:type="spellEnd"/>
    </w:p>
    <w:p w:rsidR="00547917" w:rsidRPr="007A11C9" w:rsidRDefault="00547917" w:rsidP="007A11C9"/>
    <w:p w:rsidR="007A11C9" w:rsidRPr="00DC35F7" w:rsidRDefault="007A11C9" w:rsidP="007A11C9">
      <w:pPr>
        <w:rPr>
          <w:b/>
          <w:u w:val="single"/>
        </w:rPr>
      </w:pPr>
      <w:r w:rsidRPr="00DC35F7">
        <w:rPr>
          <w:b/>
          <w:u w:val="single"/>
        </w:rPr>
        <w:t xml:space="preserve">Pouvoirs attribués, MM : </w:t>
      </w:r>
    </w:p>
    <w:p w:rsidR="00CF2ABF" w:rsidRDefault="00CD6F2D" w:rsidP="007A11C9">
      <w:r w:rsidRPr="007A11C9">
        <w:t xml:space="preserve">Dominique </w:t>
      </w:r>
      <w:proofErr w:type="spellStart"/>
      <w:r w:rsidRPr="007A11C9">
        <w:t>Zalinski</w:t>
      </w:r>
      <w:proofErr w:type="spellEnd"/>
      <w:r w:rsidR="00C46B4D">
        <w:t> ;</w:t>
      </w:r>
      <w:r w:rsidR="007A11C9">
        <w:t xml:space="preserve"> </w:t>
      </w:r>
      <w:r w:rsidRPr="007A11C9">
        <w:t xml:space="preserve">François </w:t>
      </w:r>
      <w:proofErr w:type="spellStart"/>
      <w:r w:rsidRPr="007A11C9">
        <w:t>Valdelièvre</w:t>
      </w:r>
      <w:proofErr w:type="spellEnd"/>
      <w:r w:rsidR="007A11C9">
        <w:t xml:space="preserve"> ; </w:t>
      </w:r>
      <w:r w:rsidR="00D35436">
        <w:t>Jean Cadet ; Josiane</w:t>
      </w:r>
      <w:r w:rsidR="00C46B4D">
        <w:t xml:space="preserve"> </w:t>
      </w:r>
      <w:proofErr w:type="spellStart"/>
      <w:r w:rsidR="00C46B4D">
        <w:t>Haupais</w:t>
      </w:r>
      <w:proofErr w:type="spellEnd"/>
      <w:r w:rsidR="00C46B4D">
        <w:t xml:space="preserve"> ; Pierre </w:t>
      </w:r>
      <w:proofErr w:type="spellStart"/>
      <w:r w:rsidR="00C46B4D">
        <w:t>Lechevallier</w:t>
      </w:r>
      <w:proofErr w:type="spellEnd"/>
      <w:r w:rsidR="00C46B4D">
        <w:t xml:space="preserve"> ; Roger </w:t>
      </w:r>
      <w:proofErr w:type="spellStart"/>
      <w:r w:rsidR="00C46B4D">
        <w:t>Lenourry</w:t>
      </w:r>
      <w:proofErr w:type="spellEnd"/>
      <w:r w:rsidR="00C46B4D">
        <w:t xml:space="preserve">, Noëlle </w:t>
      </w:r>
      <w:proofErr w:type="spellStart"/>
      <w:r w:rsidR="00C46B4D">
        <w:t>Lenourry</w:t>
      </w:r>
      <w:proofErr w:type="spellEnd"/>
      <w:r w:rsidR="00C46B4D">
        <w:t xml:space="preserve"> ; Claudine Huet ; Edgar Leblanc ; Michel Roussel ; Mireille </w:t>
      </w:r>
      <w:proofErr w:type="spellStart"/>
      <w:r w:rsidR="00C46B4D">
        <w:t>Dulin</w:t>
      </w:r>
      <w:proofErr w:type="spellEnd"/>
    </w:p>
    <w:p w:rsidR="001652CF" w:rsidRDefault="001652CF" w:rsidP="007A11C9">
      <w:r>
        <w:t xml:space="preserve">Ce qui fait : 31 personnes en capacité de voter. </w:t>
      </w:r>
    </w:p>
    <w:p w:rsidR="007A11C9" w:rsidRPr="009D7F1A" w:rsidRDefault="007A11C9" w:rsidP="00C46B4D">
      <w:pPr>
        <w:rPr>
          <w:b/>
          <w:u w:val="single"/>
        </w:rPr>
      </w:pPr>
      <w:r w:rsidRPr="009D7F1A">
        <w:rPr>
          <w:b/>
          <w:u w:val="single"/>
        </w:rPr>
        <w:t>Ordre du jour :</w:t>
      </w:r>
    </w:p>
    <w:p w:rsidR="00CF2ABF" w:rsidRPr="007A11C9" w:rsidRDefault="00CD6F2D" w:rsidP="007A11C9">
      <w:pPr>
        <w:numPr>
          <w:ilvl w:val="0"/>
          <w:numId w:val="3"/>
        </w:numPr>
      </w:pPr>
      <w:r w:rsidRPr="007A11C9">
        <w:t>Rapport moral de l’exercice 2019, validation par les adhérents ;</w:t>
      </w:r>
    </w:p>
    <w:p w:rsidR="00CF2ABF" w:rsidRPr="007A11C9" w:rsidRDefault="00CD6F2D" w:rsidP="007A11C9">
      <w:pPr>
        <w:numPr>
          <w:ilvl w:val="0"/>
          <w:numId w:val="3"/>
        </w:numPr>
      </w:pPr>
      <w:r w:rsidRPr="007A11C9">
        <w:t>Rapport financier de l’exercice 2019, validation par les adhérents ;</w:t>
      </w:r>
    </w:p>
    <w:p w:rsidR="00CF2ABF" w:rsidRPr="007A11C9" w:rsidRDefault="00CD6F2D" w:rsidP="007A11C9">
      <w:pPr>
        <w:numPr>
          <w:ilvl w:val="0"/>
          <w:numId w:val="3"/>
        </w:numPr>
      </w:pPr>
      <w:r w:rsidRPr="007A11C9">
        <w:t xml:space="preserve">Appels à candidatures pour le Conseil d’administration ; </w:t>
      </w:r>
    </w:p>
    <w:p w:rsidR="00CF2ABF" w:rsidRPr="007A11C9" w:rsidRDefault="00CD6F2D" w:rsidP="007A11C9">
      <w:pPr>
        <w:numPr>
          <w:ilvl w:val="0"/>
          <w:numId w:val="3"/>
        </w:numPr>
      </w:pPr>
      <w:r w:rsidRPr="007A11C9">
        <w:t xml:space="preserve">Elections de nouveaux administrateurs ; </w:t>
      </w:r>
    </w:p>
    <w:p w:rsidR="00CF2ABF" w:rsidRPr="007A11C9" w:rsidRDefault="00CD6F2D" w:rsidP="007A11C9">
      <w:pPr>
        <w:numPr>
          <w:ilvl w:val="0"/>
          <w:numId w:val="3"/>
        </w:numPr>
      </w:pPr>
      <w:r w:rsidRPr="007A11C9">
        <w:t xml:space="preserve">Décisions à prendre pour une association plus efficace ? Révision des statuts ? Si oui prévoir une AG extraordinaire à une date ultérieure, après les élections ; </w:t>
      </w:r>
    </w:p>
    <w:p w:rsidR="00CF2ABF" w:rsidRPr="007A11C9" w:rsidRDefault="00CD6F2D" w:rsidP="007A11C9">
      <w:pPr>
        <w:numPr>
          <w:ilvl w:val="0"/>
          <w:numId w:val="3"/>
        </w:numPr>
      </w:pPr>
      <w:r w:rsidRPr="007A11C9">
        <w:t>Programme 2020 ;</w:t>
      </w:r>
    </w:p>
    <w:p w:rsidR="00CF2ABF" w:rsidRPr="007A11C9" w:rsidRDefault="00CD6F2D" w:rsidP="007A11C9">
      <w:pPr>
        <w:numPr>
          <w:ilvl w:val="0"/>
          <w:numId w:val="3"/>
        </w:numPr>
      </w:pPr>
      <w:r w:rsidRPr="007A11C9">
        <w:t>Questions diverses : toute question doit être adressée par écrit au président (16/01/2020).</w:t>
      </w:r>
      <w:r w:rsidRPr="007A11C9">
        <w:rPr>
          <w:b/>
          <w:bCs/>
        </w:rPr>
        <w:t xml:space="preserve"> </w:t>
      </w:r>
    </w:p>
    <w:p w:rsidR="007A11C9" w:rsidRPr="007A11C9" w:rsidRDefault="007A11C9" w:rsidP="007A11C9"/>
    <w:p w:rsidR="007A11C9" w:rsidRDefault="007A11C9" w:rsidP="007A11C9">
      <w:pPr>
        <w:jc w:val="center"/>
        <w:rPr>
          <w:b/>
          <w:sz w:val="28"/>
          <w:szCs w:val="28"/>
          <w:u w:val="single"/>
        </w:rPr>
      </w:pPr>
      <w:r w:rsidRPr="00547917">
        <w:rPr>
          <w:b/>
          <w:sz w:val="28"/>
          <w:szCs w:val="28"/>
          <w:u w:val="single"/>
        </w:rPr>
        <w:t>Rapport moral : activité</w:t>
      </w:r>
      <w:r w:rsidR="00D35436">
        <w:rPr>
          <w:b/>
          <w:sz w:val="28"/>
          <w:szCs w:val="28"/>
          <w:u w:val="single"/>
        </w:rPr>
        <w:t>s</w:t>
      </w:r>
      <w:r w:rsidRPr="00547917">
        <w:rPr>
          <w:b/>
          <w:sz w:val="28"/>
          <w:szCs w:val="28"/>
          <w:u w:val="single"/>
        </w:rPr>
        <w:t xml:space="preserve"> de l’année 2019</w:t>
      </w:r>
    </w:p>
    <w:p w:rsidR="00D32B56" w:rsidRDefault="00D32B56" w:rsidP="007A11C9">
      <w:pPr>
        <w:jc w:val="center"/>
        <w:rPr>
          <w:b/>
          <w:sz w:val="28"/>
          <w:szCs w:val="28"/>
          <w:u w:val="single"/>
        </w:rPr>
      </w:pPr>
    </w:p>
    <w:p w:rsidR="00D32B56" w:rsidRDefault="00D32B56" w:rsidP="00D32B56">
      <w:pPr>
        <w:rPr>
          <w:b/>
          <w:u w:val="single"/>
        </w:rPr>
      </w:pPr>
      <w:r w:rsidRPr="00D32B56">
        <w:rPr>
          <w:b/>
          <w:u w:val="single"/>
        </w:rPr>
        <w:t>Adhésion à l’association :</w:t>
      </w:r>
    </w:p>
    <w:p w:rsidR="00D32B56" w:rsidRDefault="00D32B56" w:rsidP="00D32B56">
      <w:r w:rsidRPr="00D32B56">
        <w:t>Nombre d’adhérents à jour de leur cotisation 2020 :</w:t>
      </w:r>
      <w:r w:rsidR="00C46B4D">
        <w:t xml:space="preserve"> 43</w:t>
      </w:r>
    </w:p>
    <w:p w:rsidR="00D32B56" w:rsidRDefault="00D32B56" w:rsidP="00D32B56">
      <w:r>
        <w:t xml:space="preserve">Montant de l’adhésion : 10€ </w:t>
      </w:r>
    </w:p>
    <w:p w:rsidR="000F2289" w:rsidRPr="00D32B56" w:rsidRDefault="000F2289" w:rsidP="00D32B56">
      <w:r>
        <w:t>Le président remercie les membres présents et tous ceux qui nous soutiennent.</w:t>
      </w:r>
    </w:p>
    <w:p w:rsidR="00D32B56" w:rsidRPr="00547917" w:rsidRDefault="00D32B56" w:rsidP="007A11C9">
      <w:pPr>
        <w:jc w:val="center"/>
        <w:rPr>
          <w:b/>
          <w:sz w:val="28"/>
          <w:szCs w:val="28"/>
          <w:u w:val="single"/>
        </w:rPr>
      </w:pPr>
    </w:p>
    <w:p w:rsidR="009D7F1A" w:rsidRPr="009D7F1A" w:rsidRDefault="007A11C9" w:rsidP="007A11C9">
      <w:pPr>
        <w:rPr>
          <w:b/>
          <w:u w:val="single"/>
        </w:rPr>
      </w:pPr>
      <w:r w:rsidRPr="009D7F1A">
        <w:rPr>
          <w:b/>
          <w:u w:val="single"/>
        </w:rPr>
        <w:t xml:space="preserve">Les adhésions à des fédérations ou associations locales : </w:t>
      </w:r>
    </w:p>
    <w:p w:rsidR="00547917" w:rsidRDefault="00CD6F2D" w:rsidP="007A11C9">
      <w:r w:rsidRPr="007A11C9">
        <w:t>Sites</w:t>
      </w:r>
      <w:r w:rsidR="007A11C9">
        <w:t xml:space="preserve"> et Monuments (ancienne SPPEF) ; </w:t>
      </w:r>
    </w:p>
    <w:p w:rsidR="00547917" w:rsidRDefault="00CD6F2D" w:rsidP="007A11C9">
      <w:r w:rsidRPr="007A11C9">
        <w:t>Fédération normande pour la sauvegarde des cimetières et du patrimoine funéraire;</w:t>
      </w:r>
      <w:r w:rsidR="007A11C9">
        <w:t xml:space="preserve"> </w:t>
      </w:r>
    </w:p>
    <w:p w:rsidR="00CF2ABF" w:rsidRDefault="00CD6F2D" w:rsidP="007A11C9">
      <w:r w:rsidRPr="007A11C9">
        <w:t>AAPM</w:t>
      </w:r>
      <w:r w:rsidR="00547917">
        <w:t xml:space="preserve"> (association des acteurs du patrimoine de la Manche) </w:t>
      </w:r>
      <w:r w:rsidRPr="007A11C9">
        <w:t>;</w:t>
      </w:r>
    </w:p>
    <w:p w:rsidR="00547917" w:rsidRDefault="000F2289" w:rsidP="007A11C9">
      <w:pPr>
        <w:rPr>
          <w:bCs/>
          <w:iCs/>
        </w:rPr>
      </w:pPr>
      <w:r>
        <w:rPr>
          <w:bCs/>
          <w:iCs/>
        </w:rPr>
        <w:t xml:space="preserve">Le président </w:t>
      </w:r>
      <w:r w:rsidR="007A11C9">
        <w:rPr>
          <w:bCs/>
          <w:iCs/>
        </w:rPr>
        <w:t xml:space="preserve"> propose que nous adhérions à l</w:t>
      </w:r>
      <w:r w:rsidR="00CD6F2D" w:rsidRPr="007A11C9">
        <w:rPr>
          <w:bCs/>
          <w:iCs/>
        </w:rPr>
        <w:t xml:space="preserve">’Association Régionale des Amis des Moulins de Basse-Normandie (ARAM Basse-Normandie) </w:t>
      </w:r>
      <w:r>
        <w:rPr>
          <w:bCs/>
          <w:iCs/>
        </w:rPr>
        <w:t xml:space="preserve">qui </w:t>
      </w:r>
      <w:r w:rsidR="00CD6F2D" w:rsidRPr="007A11C9">
        <w:rPr>
          <w:bCs/>
          <w:iCs/>
        </w:rPr>
        <w:t>devient l’Association Rivières et Acteurs pour les Moulins de Basse-Normandie et d’Ille-et-Vilaine (ARAM BN &amp; 35) « Défense et sauvegarde du patrimoine ».</w:t>
      </w:r>
    </w:p>
    <w:p w:rsidR="000F2289" w:rsidRDefault="000F2289" w:rsidP="007A11C9">
      <w:pPr>
        <w:rPr>
          <w:bCs/>
          <w:iCs/>
        </w:rPr>
      </w:pPr>
      <w:r>
        <w:rPr>
          <w:bCs/>
          <w:iCs/>
        </w:rPr>
        <w:t>Le président préfèrerait cette association à l’association nationale.</w:t>
      </w:r>
    </w:p>
    <w:p w:rsidR="000F2289" w:rsidRDefault="000F2289" w:rsidP="007A11C9">
      <w:pPr>
        <w:rPr>
          <w:bCs/>
          <w:iCs/>
        </w:rPr>
      </w:pPr>
      <w:r>
        <w:rPr>
          <w:bCs/>
          <w:iCs/>
        </w:rPr>
        <w:t>Le président met aux voix, le principe d’adhésion réciproque afin de se soutenir les uns, les autres.</w:t>
      </w:r>
    </w:p>
    <w:p w:rsidR="000F2289" w:rsidRPr="000F2289" w:rsidRDefault="00D35436" w:rsidP="007A11C9">
      <w:pPr>
        <w:rPr>
          <w:b/>
          <w:bCs/>
          <w:iCs/>
        </w:rPr>
      </w:pPr>
      <w:r>
        <w:rPr>
          <w:b/>
          <w:bCs/>
          <w:iCs/>
        </w:rPr>
        <w:t>Le principe d’adhésion réciproque est adopté à l’u</w:t>
      </w:r>
      <w:r w:rsidR="000F2289" w:rsidRPr="000F2289">
        <w:rPr>
          <w:b/>
          <w:bCs/>
          <w:iCs/>
        </w:rPr>
        <w:t>nanimité</w:t>
      </w:r>
    </w:p>
    <w:p w:rsidR="00E92528" w:rsidRDefault="00E92528" w:rsidP="007A11C9">
      <w:pPr>
        <w:rPr>
          <w:bCs/>
          <w:iCs/>
        </w:rPr>
      </w:pPr>
    </w:p>
    <w:p w:rsidR="001652CF" w:rsidRDefault="001652CF" w:rsidP="007A11C9">
      <w:pPr>
        <w:rPr>
          <w:bCs/>
          <w:iCs/>
        </w:rPr>
      </w:pPr>
    </w:p>
    <w:p w:rsidR="001652CF" w:rsidRDefault="001652CF" w:rsidP="007A11C9">
      <w:pPr>
        <w:rPr>
          <w:bCs/>
          <w:iCs/>
        </w:rPr>
      </w:pPr>
    </w:p>
    <w:p w:rsidR="001652CF" w:rsidRDefault="001652CF" w:rsidP="007A11C9">
      <w:pPr>
        <w:rPr>
          <w:bCs/>
          <w:iCs/>
        </w:rPr>
      </w:pPr>
    </w:p>
    <w:p w:rsidR="001652CF" w:rsidRDefault="001652CF" w:rsidP="007A11C9">
      <w:pPr>
        <w:rPr>
          <w:bCs/>
          <w:iCs/>
        </w:rPr>
      </w:pPr>
    </w:p>
    <w:p w:rsidR="001652CF" w:rsidRDefault="001652CF" w:rsidP="007A11C9">
      <w:pPr>
        <w:rPr>
          <w:bCs/>
          <w:iCs/>
        </w:rPr>
      </w:pPr>
    </w:p>
    <w:p w:rsidR="001652CF" w:rsidRDefault="001652CF" w:rsidP="007A11C9">
      <w:pPr>
        <w:rPr>
          <w:bCs/>
          <w:iCs/>
        </w:rPr>
      </w:pPr>
    </w:p>
    <w:p w:rsidR="001652CF" w:rsidRDefault="001652CF" w:rsidP="007A11C9">
      <w:pPr>
        <w:rPr>
          <w:bCs/>
          <w:iCs/>
        </w:rPr>
      </w:pPr>
    </w:p>
    <w:p w:rsidR="001652CF" w:rsidRDefault="001652CF" w:rsidP="007A11C9">
      <w:pPr>
        <w:rPr>
          <w:bCs/>
          <w:iCs/>
        </w:rPr>
      </w:pPr>
    </w:p>
    <w:p w:rsidR="001652CF" w:rsidRDefault="001652CF" w:rsidP="007A11C9">
      <w:pPr>
        <w:rPr>
          <w:bCs/>
          <w:iCs/>
        </w:rPr>
      </w:pPr>
    </w:p>
    <w:p w:rsidR="007A11C9" w:rsidRPr="009D7F1A" w:rsidRDefault="007A11C9" w:rsidP="007A11C9">
      <w:pPr>
        <w:rPr>
          <w:b/>
          <w:u w:val="single"/>
        </w:rPr>
      </w:pPr>
      <w:r w:rsidRPr="009D7F1A">
        <w:rPr>
          <w:b/>
          <w:u w:val="single"/>
        </w:rPr>
        <w:lastRenderedPageBreak/>
        <w:t>Randonnées mensuelles en Val de Sienne :</w:t>
      </w:r>
    </w:p>
    <w:p w:rsidR="007A11C9" w:rsidRDefault="007A11C9" w:rsidP="007A11C9">
      <w:r>
        <w:rPr>
          <w:noProof/>
          <w:lang w:eastAsia="fr-FR"/>
        </w:rPr>
        <w:drawing>
          <wp:inline distT="0" distB="0" distL="0" distR="0" wp14:anchorId="6F23FA07">
            <wp:extent cx="5861664" cy="377190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4781" cy="3773906"/>
                    </a:xfrm>
                    <a:prstGeom prst="rect">
                      <a:avLst/>
                    </a:prstGeom>
                    <a:noFill/>
                  </pic:spPr>
                </pic:pic>
              </a:graphicData>
            </a:graphic>
          </wp:inline>
        </w:drawing>
      </w:r>
    </w:p>
    <w:p w:rsidR="0086637A" w:rsidRDefault="0086637A" w:rsidP="007A11C9">
      <w:pPr>
        <w:rPr>
          <w:u w:val="single"/>
        </w:rPr>
      </w:pPr>
    </w:p>
    <w:p w:rsidR="0086637A" w:rsidRDefault="0086637A" w:rsidP="007A11C9">
      <w:pPr>
        <w:rPr>
          <w:u w:val="single"/>
        </w:rPr>
      </w:pPr>
    </w:p>
    <w:p w:rsidR="0086637A" w:rsidRPr="0086637A" w:rsidRDefault="0086637A" w:rsidP="0086637A">
      <w:pPr>
        <w:jc w:val="both"/>
        <w:rPr>
          <w:u w:val="single"/>
        </w:rPr>
      </w:pPr>
      <w:r w:rsidRPr="0086637A">
        <w:rPr>
          <w:u w:val="single"/>
        </w:rPr>
        <w:t>Etude du tableau</w:t>
      </w:r>
    </w:p>
    <w:p w:rsidR="000F2289" w:rsidRDefault="000F2289" w:rsidP="0086637A">
      <w:pPr>
        <w:jc w:val="both"/>
      </w:pPr>
      <w:r>
        <w:t>Le président fait remarquer que les randonnées ne sont pas que des randonnées. Elles ont un caractère citoyen car les déchets de toutes sortes sont ramassés. Il ne s’agit pas de dénigrer des municipalités mais de provoquer une réaction citoyenne.</w:t>
      </w:r>
      <w:r w:rsidR="0086637A">
        <w:t xml:space="preserve"> Les mois où aucun déchet n’a été ramassé correspondent aux m</w:t>
      </w:r>
      <w:r w:rsidR="001652CF">
        <w:t>ois où les sacs ont été oubliés.</w:t>
      </w:r>
    </w:p>
    <w:p w:rsidR="0086637A" w:rsidRPr="007A11C9" w:rsidRDefault="0086637A" w:rsidP="0086637A">
      <w:pPr>
        <w:jc w:val="both"/>
      </w:pPr>
      <w:r>
        <w:t>Il y a peu de randonneurs mais l’essentiel est que ces randonnées existent</w:t>
      </w:r>
      <w:r w:rsidR="001652CF">
        <w:t>.</w:t>
      </w:r>
    </w:p>
    <w:p w:rsidR="001652CF" w:rsidRDefault="001652CF" w:rsidP="007A11C9">
      <w:pPr>
        <w:rPr>
          <w:b/>
          <w:bCs/>
          <w:u w:val="single"/>
        </w:rPr>
      </w:pPr>
    </w:p>
    <w:p w:rsidR="001652CF" w:rsidRDefault="001652CF" w:rsidP="007A11C9">
      <w:pPr>
        <w:rPr>
          <w:b/>
          <w:bCs/>
          <w:u w:val="single"/>
        </w:rPr>
      </w:pPr>
    </w:p>
    <w:p w:rsidR="001652CF" w:rsidRDefault="001652CF" w:rsidP="007A11C9">
      <w:pPr>
        <w:rPr>
          <w:b/>
          <w:bCs/>
          <w:u w:val="single"/>
        </w:rPr>
      </w:pPr>
    </w:p>
    <w:p w:rsidR="001652CF" w:rsidRDefault="001652CF" w:rsidP="007A11C9">
      <w:pPr>
        <w:rPr>
          <w:b/>
          <w:bCs/>
          <w:u w:val="single"/>
        </w:rPr>
      </w:pPr>
    </w:p>
    <w:p w:rsidR="001652CF" w:rsidRDefault="001652CF" w:rsidP="007A11C9">
      <w:pPr>
        <w:rPr>
          <w:b/>
          <w:bCs/>
          <w:u w:val="single"/>
        </w:rPr>
      </w:pPr>
    </w:p>
    <w:p w:rsidR="001652CF" w:rsidRDefault="001652CF" w:rsidP="007A11C9">
      <w:pPr>
        <w:rPr>
          <w:b/>
          <w:bCs/>
          <w:u w:val="single"/>
        </w:rPr>
      </w:pPr>
    </w:p>
    <w:p w:rsidR="001652CF" w:rsidRDefault="001652CF" w:rsidP="007A11C9">
      <w:pPr>
        <w:rPr>
          <w:b/>
          <w:bCs/>
          <w:u w:val="single"/>
        </w:rPr>
      </w:pPr>
    </w:p>
    <w:p w:rsidR="001652CF" w:rsidRDefault="001652CF" w:rsidP="007A11C9">
      <w:pPr>
        <w:rPr>
          <w:b/>
          <w:bCs/>
          <w:u w:val="single"/>
        </w:rPr>
      </w:pPr>
    </w:p>
    <w:p w:rsidR="007A11C9" w:rsidRPr="009D7F1A" w:rsidRDefault="007A11C9" w:rsidP="007A11C9">
      <w:pPr>
        <w:rPr>
          <w:b/>
          <w:bCs/>
          <w:u w:val="single"/>
        </w:rPr>
      </w:pPr>
      <w:r w:rsidRPr="009D7F1A">
        <w:rPr>
          <w:b/>
          <w:bCs/>
          <w:u w:val="single"/>
        </w:rPr>
        <w:lastRenderedPageBreak/>
        <w:t>Appels à projets dans le Val de Sienne:</w:t>
      </w:r>
    </w:p>
    <w:p w:rsidR="007A11C9" w:rsidRPr="007A11C9" w:rsidRDefault="007A11C9" w:rsidP="007A11C9">
      <w:r>
        <w:rPr>
          <w:noProof/>
          <w:lang w:eastAsia="fr-FR"/>
        </w:rPr>
        <w:drawing>
          <wp:inline distT="0" distB="0" distL="0" distR="0" wp14:anchorId="3DF963E7">
            <wp:extent cx="5737769" cy="40481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4742" cy="4053045"/>
                    </a:xfrm>
                    <a:prstGeom prst="rect">
                      <a:avLst/>
                    </a:prstGeom>
                    <a:noFill/>
                  </pic:spPr>
                </pic:pic>
              </a:graphicData>
            </a:graphic>
          </wp:inline>
        </w:drawing>
      </w:r>
    </w:p>
    <w:p w:rsidR="00E92528" w:rsidRDefault="0086637A" w:rsidP="0086637A">
      <w:pPr>
        <w:jc w:val="both"/>
      </w:pPr>
      <w:r w:rsidRPr="0086637A">
        <w:t xml:space="preserve">Les demandeurs cherchent des aides particulières ou espèrent que leur dossier sera présenté à la commission technique </w:t>
      </w:r>
      <w:r w:rsidR="0070324D">
        <w:t xml:space="preserve">départementale </w:t>
      </w:r>
      <w:r w:rsidRPr="0086637A">
        <w:t>qui se réunit 2 fois par an.</w:t>
      </w:r>
    </w:p>
    <w:p w:rsidR="001652CF" w:rsidRDefault="001652CF" w:rsidP="0086637A">
      <w:pPr>
        <w:jc w:val="both"/>
      </w:pPr>
    </w:p>
    <w:p w:rsidR="001652CF" w:rsidRPr="0086637A" w:rsidRDefault="001652CF" w:rsidP="0086637A">
      <w:pPr>
        <w:jc w:val="both"/>
      </w:pPr>
    </w:p>
    <w:p w:rsidR="007A11C9" w:rsidRPr="009D7F1A" w:rsidRDefault="007A11C9" w:rsidP="0086637A">
      <w:pPr>
        <w:jc w:val="both"/>
        <w:rPr>
          <w:b/>
          <w:u w:val="single"/>
        </w:rPr>
      </w:pPr>
      <w:r w:rsidRPr="009D7F1A">
        <w:rPr>
          <w:b/>
          <w:u w:val="single"/>
        </w:rPr>
        <w:t>Rencontres des Acteurs du Patrimoine de la Manche : 28-30/06/2019</w:t>
      </w:r>
    </w:p>
    <w:p w:rsidR="00CF2ABF" w:rsidRDefault="00CD6F2D" w:rsidP="0086637A">
      <w:pPr>
        <w:jc w:val="both"/>
      </w:pPr>
      <w:r w:rsidRPr="007A11C9">
        <w:rPr>
          <w:b/>
          <w:bCs/>
        </w:rPr>
        <w:t>Rencontres des acteurs du patrimoine de la Manche</w:t>
      </w:r>
      <w:r w:rsidRPr="007A11C9">
        <w:t>: Une permanence a été assurée au nom du Val de Sienne et de la Fédération Normande pour la Sauvegarde des Cimetières et du Patrimoine Funéraire. Une exposition concrétisait nos actions sur les appels à projet et les cimetières.</w:t>
      </w:r>
      <w:r w:rsidR="009D7F1A">
        <w:t xml:space="preserve"> </w:t>
      </w:r>
      <w:r w:rsidRPr="007A11C9">
        <w:t>Les bannières peuvent circuler mais aucune demande n’a été faite.</w:t>
      </w:r>
    </w:p>
    <w:p w:rsidR="0086637A" w:rsidRDefault="0086637A" w:rsidP="0086637A">
      <w:pPr>
        <w:jc w:val="both"/>
      </w:pPr>
      <w:r>
        <w:t>Par souci d’économie, nous étions à l’intérieur du haras, dans un box</w:t>
      </w:r>
      <w:r w:rsidR="00C94A07">
        <w:t xml:space="preserve"> </w:t>
      </w:r>
      <w:r>
        <w:t>m</w:t>
      </w:r>
      <w:r w:rsidR="00C94A07">
        <w:t>a</w:t>
      </w:r>
      <w:r>
        <w:t>is c’est vraiment trop étroit. Pour l’an prochain, nous demanderons à être à l’extérieur sous une tente</w:t>
      </w:r>
      <w:r w:rsidR="00C94A07">
        <w:t>.</w:t>
      </w:r>
    </w:p>
    <w:p w:rsidR="00C94A07" w:rsidRDefault="00C94A07" w:rsidP="00C94A07">
      <w:pPr>
        <w:jc w:val="both"/>
      </w:pPr>
      <w:r>
        <w:t>Notre stand a reçu beaucoup de visites dont celle des élus départementaux attirés par l’insolite du sujet : le patrimoine funéraire. L’association de Saint Cécile s’est également arrêtée et Notre président a réintégré le CA de l’association de sainte Cécile.</w:t>
      </w:r>
    </w:p>
    <w:p w:rsidR="00E92528" w:rsidRDefault="00E92528" w:rsidP="00C94A07">
      <w:pPr>
        <w:jc w:val="both"/>
      </w:pPr>
    </w:p>
    <w:p w:rsidR="001652CF" w:rsidRPr="007A11C9" w:rsidRDefault="001652CF" w:rsidP="00C94A07">
      <w:pPr>
        <w:jc w:val="both"/>
      </w:pPr>
    </w:p>
    <w:p w:rsidR="007A11C9" w:rsidRPr="009D7F1A" w:rsidRDefault="007A11C9" w:rsidP="00C94A07">
      <w:pPr>
        <w:jc w:val="both"/>
        <w:rPr>
          <w:b/>
          <w:u w:val="single"/>
        </w:rPr>
      </w:pPr>
      <w:r w:rsidRPr="009D7F1A">
        <w:rPr>
          <w:b/>
          <w:u w:val="single"/>
        </w:rPr>
        <w:lastRenderedPageBreak/>
        <w:t>Printemps des cimetières : 18-19/</w:t>
      </w:r>
      <w:r w:rsidR="009D7F1A" w:rsidRPr="009D7F1A">
        <w:rPr>
          <w:b/>
          <w:u w:val="single"/>
        </w:rPr>
        <w:t>05/2019</w:t>
      </w:r>
    </w:p>
    <w:p w:rsidR="00CF2ABF" w:rsidRDefault="00CD6F2D" w:rsidP="00C94A07">
      <w:pPr>
        <w:jc w:val="both"/>
      </w:pPr>
      <w:r w:rsidRPr="009D7F1A">
        <w:t>Quatre sites retenus en deux visites : Saultchevreuil et Saint-Pierre-du-Tronchet à Villedieu et le lendemain : Percy et Le Mesnil-Hue.</w:t>
      </w:r>
      <w:r w:rsidR="009D7F1A">
        <w:t xml:space="preserve"> En tout : 17 participants.</w:t>
      </w:r>
      <w:r w:rsidR="00C94A07">
        <w:t xml:space="preserve"> C’est peu mais le temps était moyen. Ceci explique peut-être cela.</w:t>
      </w:r>
    </w:p>
    <w:p w:rsidR="00E92528" w:rsidRPr="009D7F1A" w:rsidRDefault="00E92528" w:rsidP="00C94A07">
      <w:pPr>
        <w:jc w:val="both"/>
      </w:pPr>
    </w:p>
    <w:p w:rsidR="009D7F1A" w:rsidRPr="009D7F1A" w:rsidRDefault="009D7F1A" w:rsidP="00C94A07">
      <w:pPr>
        <w:jc w:val="both"/>
        <w:rPr>
          <w:b/>
          <w:u w:val="single"/>
        </w:rPr>
      </w:pPr>
      <w:r w:rsidRPr="009D7F1A">
        <w:rPr>
          <w:b/>
          <w:u w:val="single"/>
        </w:rPr>
        <w:t>Nuits des églises 2019</w:t>
      </w:r>
      <w:r>
        <w:rPr>
          <w:b/>
          <w:u w:val="single"/>
        </w:rPr>
        <w:t xml:space="preserve"> </w:t>
      </w:r>
      <w:r w:rsidRPr="009D7F1A">
        <w:rPr>
          <w:b/>
          <w:u w:val="single"/>
        </w:rPr>
        <w:t>(2-5/07/2019):</w:t>
      </w:r>
    </w:p>
    <w:p w:rsidR="00CF2ABF" w:rsidRDefault="00CD6F2D" w:rsidP="00C94A07">
      <w:pPr>
        <w:jc w:val="both"/>
      </w:pPr>
      <w:r w:rsidRPr="009D7F1A">
        <w:t xml:space="preserve">Bonne participation avec un public fidèle pour la découverte des églises de Rouffigny, </w:t>
      </w:r>
      <w:proofErr w:type="spellStart"/>
      <w:r w:rsidRPr="009D7F1A">
        <w:t>Chérencé</w:t>
      </w:r>
      <w:proofErr w:type="spellEnd"/>
      <w:r w:rsidRPr="009D7F1A">
        <w:t xml:space="preserve">-le-Héron, Villedieu, La Trinité, </w:t>
      </w:r>
      <w:proofErr w:type="spellStart"/>
      <w:r w:rsidRPr="009D7F1A">
        <w:t>Bourguenolles</w:t>
      </w:r>
      <w:proofErr w:type="spellEnd"/>
      <w:r w:rsidRPr="009D7F1A">
        <w:t xml:space="preserve"> sur le thème de Marie. La manifestation est proposée par la paroisse de Villedieu sous l’égide de la Conférence des évêques de France.</w:t>
      </w:r>
      <w:r w:rsidR="00C94A07">
        <w:t xml:space="preserve"> Nous jouons la carte du territoire.</w:t>
      </w:r>
    </w:p>
    <w:p w:rsidR="00E92528" w:rsidRDefault="00E92528" w:rsidP="00C94A07">
      <w:pPr>
        <w:jc w:val="both"/>
      </w:pPr>
    </w:p>
    <w:p w:rsidR="009D7F1A" w:rsidRPr="009D7F1A" w:rsidRDefault="009D7F1A" w:rsidP="00C94A07">
      <w:pPr>
        <w:jc w:val="both"/>
        <w:rPr>
          <w:u w:val="single"/>
        </w:rPr>
      </w:pPr>
      <w:r w:rsidRPr="009D7F1A">
        <w:rPr>
          <w:b/>
          <w:bCs/>
          <w:u w:val="single"/>
        </w:rPr>
        <w:t>Créations d’associations locales</w:t>
      </w:r>
      <w:r w:rsidRPr="009D7F1A">
        <w:rPr>
          <w:u w:val="single"/>
        </w:rPr>
        <w:t> :</w:t>
      </w:r>
    </w:p>
    <w:p w:rsidR="00CF2ABF" w:rsidRDefault="00CD6F2D" w:rsidP="00C94A07">
      <w:pPr>
        <w:jc w:val="both"/>
      </w:pPr>
      <w:r w:rsidRPr="009D7F1A">
        <w:t>Deux soutiens à un projet d’association du patrimoine de Rouffigny (18/6/2019) et à la formation d’une association locale en faveur du patrimoine à Montaigu-les-Bois (4/10/2019).</w:t>
      </w:r>
    </w:p>
    <w:p w:rsidR="00E92528" w:rsidRDefault="00E92528" w:rsidP="00C94A07">
      <w:pPr>
        <w:jc w:val="both"/>
      </w:pPr>
    </w:p>
    <w:p w:rsidR="009D7F1A" w:rsidRDefault="009D7F1A" w:rsidP="00C94A07">
      <w:pPr>
        <w:jc w:val="both"/>
        <w:rPr>
          <w:b/>
          <w:u w:val="single"/>
        </w:rPr>
      </w:pPr>
      <w:r w:rsidRPr="009D7F1A">
        <w:rPr>
          <w:b/>
          <w:bCs/>
          <w:u w:val="single"/>
        </w:rPr>
        <w:t xml:space="preserve">Percy : inauguration du circuit de découverte urbaine </w:t>
      </w:r>
      <w:r w:rsidRPr="009D7F1A">
        <w:rPr>
          <w:b/>
          <w:u w:val="single"/>
        </w:rPr>
        <w:t>le 11/09/2019.</w:t>
      </w:r>
    </w:p>
    <w:p w:rsidR="00CF2ABF" w:rsidRDefault="00CD6F2D" w:rsidP="00C94A07">
      <w:pPr>
        <w:jc w:val="both"/>
      </w:pPr>
      <w:r w:rsidRPr="009D7F1A">
        <w:t xml:space="preserve">La version raccourcie du circuit a été inaugurée. Ce circuit ne correspond pas à ce qui avait été initialement proposé à cause d’un projet « village patrimoine » qui ne s’est pas vu. Il sera indispensable de revoir ce circuit en intégrant comme cela été prévu à l’origine le chemin dit « de la mort ». Ce circuit dans sa version expurgée ne donne pas satisfaction au président. Mais comment le corriger faute de statut d’administrateur ? </w:t>
      </w:r>
      <w:r w:rsidR="00C94A07">
        <w:t>La demande a été faite à Manche Numérique.</w:t>
      </w:r>
    </w:p>
    <w:p w:rsidR="00E92528" w:rsidRDefault="00E92528" w:rsidP="00C94A07">
      <w:pPr>
        <w:jc w:val="both"/>
      </w:pPr>
    </w:p>
    <w:p w:rsidR="009D7F1A" w:rsidRPr="009D7F1A" w:rsidRDefault="009D7F1A" w:rsidP="00C94A07">
      <w:pPr>
        <w:jc w:val="both"/>
        <w:rPr>
          <w:b/>
          <w:bCs/>
          <w:u w:val="single"/>
        </w:rPr>
      </w:pPr>
      <w:r w:rsidRPr="009D7F1A">
        <w:rPr>
          <w:b/>
          <w:bCs/>
          <w:u w:val="single"/>
        </w:rPr>
        <w:t>Journées européennes du patrimoine :</w:t>
      </w:r>
    </w:p>
    <w:p w:rsidR="009D7F1A" w:rsidRDefault="00CD6F2D" w:rsidP="00C94A07">
      <w:pPr>
        <w:jc w:val="both"/>
      </w:pPr>
      <w:r w:rsidRPr="009D7F1A">
        <w:t>Vendredi 20 et samedi 21 septembre 2019 pour Villedieu-intercom : 93 participants (Saint-Pois, La Chapelle-</w:t>
      </w:r>
      <w:proofErr w:type="spellStart"/>
      <w:r w:rsidRPr="009D7F1A">
        <w:t>Cécelin</w:t>
      </w:r>
      <w:proofErr w:type="spellEnd"/>
      <w:r w:rsidRPr="009D7F1A">
        <w:t xml:space="preserve">, Percy) ; </w:t>
      </w:r>
    </w:p>
    <w:p w:rsidR="00C94A07" w:rsidRDefault="00C94A07" w:rsidP="00C94A07">
      <w:pPr>
        <w:jc w:val="both"/>
      </w:pPr>
      <w:r>
        <w:t xml:space="preserve">Remarque : Lors de la préparation à ces journées, le président a trouvé </w:t>
      </w:r>
      <w:r w:rsidRPr="001652CF">
        <w:t xml:space="preserve">dans </w:t>
      </w:r>
      <w:r w:rsidR="001652CF" w:rsidRPr="001652CF">
        <w:t xml:space="preserve">la sacristie </w:t>
      </w:r>
      <w:r>
        <w:t xml:space="preserve">de La Chapelle </w:t>
      </w:r>
      <w:proofErr w:type="spellStart"/>
      <w:r>
        <w:t>Cécelin</w:t>
      </w:r>
      <w:proofErr w:type="spellEnd"/>
      <w:r>
        <w:t>, le li</w:t>
      </w:r>
      <w:r w:rsidR="001652CF">
        <w:t>vre paroissial</w:t>
      </w:r>
      <w:r>
        <w:t xml:space="preserve"> de Saint Cécile qui avait été cherché en vain précédemment.</w:t>
      </w:r>
    </w:p>
    <w:p w:rsidR="00CF2ABF" w:rsidRDefault="009D7F1A" w:rsidP="00C94A07">
      <w:pPr>
        <w:jc w:val="both"/>
      </w:pPr>
      <w:r>
        <w:t>V</w:t>
      </w:r>
      <w:r w:rsidR="00CD6F2D" w:rsidRPr="009D7F1A">
        <w:t xml:space="preserve">endredi 20 septembre : château de </w:t>
      </w:r>
      <w:proofErr w:type="spellStart"/>
      <w:r w:rsidR="00CD6F2D" w:rsidRPr="009D7F1A">
        <w:t>Gratot</w:t>
      </w:r>
      <w:proofErr w:type="spellEnd"/>
      <w:r w:rsidR="00CD6F2D" w:rsidRPr="009D7F1A">
        <w:t xml:space="preserve"> avec les élèves de l’école publique de Hambye. </w:t>
      </w:r>
    </w:p>
    <w:p w:rsidR="00E92528" w:rsidRDefault="00E92528" w:rsidP="00C94A07">
      <w:pPr>
        <w:jc w:val="both"/>
      </w:pPr>
    </w:p>
    <w:p w:rsidR="009D7F1A" w:rsidRDefault="009D7F1A" w:rsidP="00C94A07">
      <w:pPr>
        <w:jc w:val="both"/>
        <w:rPr>
          <w:b/>
          <w:u w:val="single"/>
        </w:rPr>
      </w:pPr>
      <w:r w:rsidRPr="009D7F1A">
        <w:rPr>
          <w:b/>
          <w:bCs/>
          <w:u w:val="single"/>
        </w:rPr>
        <w:t>Salon international du patrimoine au Carrousel du Louvre à Paris</w:t>
      </w:r>
      <w:r w:rsidRPr="009D7F1A">
        <w:rPr>
          <w:u w:val="single"/>
        </w:rPr>
        <w:t xml:space="preserve"> </w:t>
      </w:r>
      <w:r w:rsidRPr="009D7F1A">
        <w:rPr>
          <w:b/>
          <w:u w:val="single"/>
        </w:rPr>
        <w:t>(24-27/10/2019)</w:t>
      </w:r>
    </w:p>
    <w:p w:rsidR="00CF2ABF" w:rsidRDefault="00C94A07" w:rsidP="00C94A07">
      <w:pPr>
        <w:jc w:val="both"/>
      </w:pPr>
      <w:r>
        <w:t>Le président a</w:t>
      </w:r>
      <w:r w:rsidR="00CD6F2D" w:rsidRPr="009D7F1A">
        <w:t xml:space="preserve"> participé pendant deux </w:t>
      </w:r>
      <w:r>
        <w:t xml:space="preserve">des quatre journées. Il s’est </w:t>
      </w:r>
      <w:r w:rsidR="00CD6F2D" w:rsidRPr="009D7F1A">
        <w:t>présenté à Stéphane Bern et lui ait expliqué en quelques mots ce que nous faisions mais il n’</w:t>
      </w:r>
      <w:r>
        <w:t xml:space="preserve">y </w:t>
      </w:r>
      <w:r w:rsidR="00CD6F2D" w:rsidRPr="009D7F1A">
        <w:t>avait pas de dossier à lui transmettre.</w:t>
      </w:r>
    </w:p>
    <w:p w:rsidR="00E92528" w:rsidRDefault="00E92528" w:rsidP="00C94A07">
      <w:pPr>
        <w:jc w:val="both"/>
      </w:pPr>
    </w:p>
    <w:p w:rsidR="009D7F1A" w:rsidRDefault="009D7F1A" w:rsidP="00C94A07">
      <w:pPr>
        <w:jc w:val="both"/>
        <w:rPr>
          <w:b/>
          <w:bCs/>
          <w:u w:val="single"/>
        </w:rPr>
      </w:pPr>
      <w:r w:rsidRPr="009D7F1A">
        <w:rPr>
          <w:b/>
          <w:bCs/>
          <w:u w:val="single"/>
        </w:rPr>
        <w:lastRenderedPageBreak/>
        <w:t xml:space="preserve">Restaurations des églises  de </w:t>
      </w:r>
      <w:proofErr w:type="spellStart"/>
      <w:r w:rsidRPr="009D7F1A">
        <w:rPr>
          <w:b/>
          <w:bCs/>
          <w:u w:val="single"/>
        </w:rPr>
        <w:t>Beslon</w:t>
      </w:r>
      <w:proofErr w:type="spellEnd"/>
      <w:r w:rsidRPr="009D7F1A">
        <w:rPr>
          <w:b/>
          <w:bCs/>
          <w:u w:val="single"/>
        </w:rPr>
        <w:t xml:space="preserve"> et du Guislain :</w:t>
      </w:r>
    </w:p>
    <w:p w:rsidR="009D7F1A" w:rsidRDefault="009D7F1A" w:rsidP="00C94A07">
      <w:pPr>
        <w:jc w:val="both"/>
        <w:rPr>
          <w:bCs/>
        </w:rPr>
      </w:pPr>
      <w:r w:rsidRPr="009D7F1A">
        <w:rPr>
          <w:bCs/>
        </w:rPr>
        <w:t xml:space="preserve">Il n’a pas été possible de proposer très concrètement des animations en faveur de ces deux </w:t>
      </w:r>
      <w:r w:rsidR="00E92528">
        <w:rPr>
          <w:bCs/>
        </w:rPr>
        <w:t>édifices.</w:t>
      </w:r>
    </w:p>
    <w:p w:rsidR="00210E3C" w:rsidRDefault="00C94A07" w:rsidP="00C94A07">
      <w:pPr>
        <w:jc w:val="both"/>
        <w:rPr>
          <w:bCs/>
        </w:rPr>
      </w:pPr>
      <w:r>
        <w:rPr>
          <w:bCs/>
        </w:rPr>
        <w:t>Apparemment, il semblerait que les municipalités ne sont pas vraiment intéressées mais le président insiste sur la nécessité de la solidarité.</w:t>
      </w:r>
    </w:p>
    <w:p w:rsidR="009D7F1A" w:rsidRPr="00210E3C" w:rsidRDefault="009D7F1A" w:rsidP="00C94A07">
      <w:pPr>
        <w:jc w:val="both"/>
        <w:rPr>
          <w:bCs/>
        </w:rPr>
      </w:pPr>
      <w:r w:rsidRPr="009D7F1A">
        <w:rPr>
          <w:b/>
          <w:bCs/>
          <w:u w:val="single"/>
        </w:rPr>
        <w:t>Fondation du Patrimoine :</w:t>
      </w:r>
    </w:p>
    <w:p w:rsidR="009D7F1A" w:rsidRDefault="00210E3C" w:rsidP="00C94A07">
      <w:pPr>
        <w:jc w:val="both"/>
        <w:rPr>
          <w:bCs/>
        </w:rPr>
      </w:pPr>
      <w:r>
        <w:rPr>
          <w:bCs/>
        </w:rPr>
        <w:t>Le président a participé aux d</w:t>
      </w:r>
      <w:r w:rsidR="00CD6F2D" w:rsidRPr="007D6DF1">
        <w:rPr>
          <w:bCs/>
        </w:rPr>
        <w:t>eux comités techniques</w:t>
      </w:r>
      <w:r>
        <w:rPr>
          <w:bCs/>
        </w:rPr>
        <w:t xml:space="preserve"> se sont réunis </w:t>
      </w:r>
      <w:r w:rsidR="00CD6F2D" w:rsidRPr="007D6DF1">
        <w:rPr>
          <w:bCs/>
        </w:rPr>
        <w:t>: le</w:t>
      </w:r>
      <w:r>
        <w:rPr>
          <w:bCs/>
        </w:rPr>
        <w:t>s 27/06 et</w:t>
      </w:r>
      <w:r w:rsidR="00CD6F2D" w:rsidRPr="007D6DF1">
        <w:rPr>
          <w:bCs/>
        </w:rPr>
        <w:t xml:space="preserve"> 05/12/2019.</w:t>
      </w:r>
      <w:r w:rsidR="007D6DF1" w:rsidRPr="007D6DF1">
        <w:rPr>
          <w:bCs/>
        </w:rPr>
        <w:t xml:space="preserve"> </w:t>
      </w:r>
      <w:r w:rsidR="00C94A07">
        <w:rPr>
          <w:bCs/>
        </w:rPr>
        <w:t>Qu’y</w:t>
      </w:r>
      <w:r w:rsidR="00CD6F2D" w:rsidRPr="007D6DF1">
        <w:rPr>
          <w:bCs/>
        </w:rPr>
        <w:t xml:space="preserve"> fait-on ? </w:t>
      </w:r>
    </w:p>
    <w:p w:rsidR="00E92528" w:rsidRPr="007D6DF1" w:rsidRDefault="00C94A07" w:rsidP="00C94A07">
      <w:pPr>
        <w:jc w:val="both"/>
        <w:rPr>
          <w:bCs/>
        </w:rPr>
      </w:pPr>
      <w:r>
        <w:rPr>
          <w:bCs/>
        </w:rPr>
        <w:t>On y étudie les dossiers des particuliers qui demandent à valoriser leur patri</w:t>
      </w:r>
      <w:r w:rsidR="003A2EF8">
        <w:rPr>
          <w:bCs/>
        </w:rPr>
        <w:t>moine sous réserve de conditions très strictes</w:t>
      </w:r>
      <w:r>
        <w:rPr>
          <w:bCs/>
        </w:rPr>
        <w:t>. Cela permet égale</w:t>
      </w:r>
      <w:r w:rsidR="003A2EF8">
        <w:rPr>
          <w:bCs/>
        </w:rPr>
        <w:t>ment de bénéficier de mesures</w:t>
      </w:r>
      <w:r>
        <w:rPr>
          <w:bCs/>
        </w:rPr>
        <w:t xml:space="preserve"> </w:t>
      </w:r>
      <w:r w:rsidR="003A2EF8">
        <w:rPr>
          <w:bCs/>
        </w:rPr>
        <w:t>fiscales.</w:t>
      </w:r>
    </w:p>
    <w:p w:rsidR="009D7F1A" w:rsidRDefault="003802EE" w:rsidP="00C94A07">
      <w:pPr>
        <w:jc w:val="both"/>
        <w:rPr>
          <w:u w:val="single"/>
        </w:rPr>
      </w:pPr>
      <w:r w:rsidRPr="003802EE">
        <w:rPr>
          <w:b/>
          <w:bCs/>
          <w:u w:val="single"/>
        </w:rPr>
        <w:t>Réunion SIAES (syndicat intercommunal d’aménagement et d’entretien de la Sienne)</w:t>
      </w:r>
      <w:r w:rsidRPr="003802EE">
        <w:rPr>
          <w:u w:val="single"/>
        </w:rPr>
        <w:t xml:space="preserve"> :</w:t>
      </w:r>
    </w:p>
    <w:p w:rsidR="005F3AB9" w:rsidRDefault="00547917" w:rsidP="00C94A07">
      <w:pPr>
        <w:jc w:val="both"/>
        <w:rPr>
          <w:rFonts w:eastAsia="Times New Roman"/>
        </w:rPr>
      </w:pPr>
      <w:r>
        <w:t xml:space="preserve">Un </w:t>
      </w:r>
      <w:r w:rsidR="005F3AB9">
        <w:rPr>
          <w:rFonts w:eastAsia="Times New Roman"/>
        </w:rPr>
        <w:t xml:space="preserve">Comité de pilotage de l'étude des restaurations de la continuité écologique de la Sienne aux minoteries de la Foulerie et de Pont-Chignon, qui s'est tenu ce mardi 10 décembre 2019. </w:t>
      </w:r>
    </w:p>
    <w:p w:rsidR="003A2EF8" w:rsidRDefault="003A2EF8" w:rsidP="00C94A07">
      <w:pPr>
        <w:jc w:val="both"/>
        <w:rPr>
          <w:rFonts w:eastAsia="Times New Roman"/>
        </w:rPr>
      </w:pPr>
      <w:r>
        <w:rPr>
          <w:rFonts w:eastAsia="Times New Roman"/>
        </w:rPr>
        <w:t>Si la passe à poisson n’a pas été possible à la Foulerie, c’est encore à étudier au Pont Chignon.</w:t>
      </w:r>
    </w:p>
    <w:p w:rsidR="003802EE" w:rsidRDefault="003802EE" w:rsidP="00C94A07">
      <w:pPr>
        <w:jc w:val="both"/>
      </w:pPr>
    </w:p>
    <w:p w:rsidR="003802EE" w:rsidRPr="003802EE" w:rsidRDefault="003802EE" w:rsidP="00C94A07">
      <w:pPr>
        <w:jc w:val="both"/>
        <w:rPr>
          <w:b/>
          <w:u w:val="single"/>
        </w:rPr>
      </w:pPr>
      <w:r w:rsidRPr="003802EE">
        <w:rPr>
          <w:b/>
          <w:u w:val="single"/>
        </w:rPr>
        <w:t xml:space="preserve">La voix du patrimoine de Sienne : </w:t>
      </w:r>
    </w:p>
    <w:p w:rsidR="003802EE" w:rsidRDefault="003A2EF8" w:rsidP="00C94A07">
      <w:pPr>
        <w:jc w:val="both"/>
      </w:pPr>
      <w:r>
        <w:t xml:space="preserve">Le </w:t>
      </w:r>
      <w:r w:rsidR="003802EE">
        <w:t>151</w:t>
      </w:r>
      <w:r w:rsidR="003802EE" w:rsidRPr="003802EE">
        <w:rPr>
          <w:vertAlign w:val="superscript"/>
        </w:rPr>
        <w:t>e</w:t>
      </w:r>
      <w:r w:rsidR="001652CF">
        <w:t xml:space="preserve"> numéro </w:t>
      </w:r>
      <w:r>
        <w:t>est en préparation</w:t>
      </w:r>
      <w:r w:rsidR="001652CF">
        <w:t xml:space="preserve">. </w:t>
      </w:r>
      <w:r w:rsidR="003802EE">
        <w:t xml:space="preserve"> </w:t>
      </w:r>
    </w:p>
    <w:p w:rsidR="00E92528" w:rsidRDefault="00E92528" w:rsidP="00C94A07">
      <w:pPr>
        <w:jc w:val="both"/>
      </w:pPr>
    </w:p>
    <w:p w:rsidR="003802EE" w:rsidRDefault="003802EE" w:rsidP="00C94A07">
      <w:pPr>
        <w:jc w:val="both"/>
        <w:rPr>
          <w:b/>
          <w:u w:val="single"/>
        </w:rPr>
      </w:pPr>
      <w:r w:rsidRPr="003802EE">
        <w:rPr>
          <w:b/>
          <w:u w:val="single"/>
        </w:rPr>
        <w:t xml:space="preserve">Cimetières expérimentaux : </w:t>
      </w:r>
      <w:proofErr w:type="spellStart"/>
      <w:r w:rsidRPr="003802EE">
        <w:rPr>
          <w:b/>
          <w:u w:val="single"/>
        </w:rPr>
        <w:t>Florisage</w:t>
      </w:r>
      <w:proofErr w:type="spellEnd"/>
    </w:p>
    <w:p w:rsidR="00704DAB" w:rsidRPr="00704DAB" w:rsidRDefault="00704DAB" w:rsidP="00C94A07">
      <w:pPr>
        <w:jc w:val="both"/>
      </w:pPr>
      <w:r w:rsidRPr="00704DAB">
        <w:t>Il s’agit du verdiss</w:t>
      </w:r>
      <w:r>
        <w:t>e</w:t>
      </w:r>
      <w:r w:rsidRPr="00704DAB">
        <w:t>ment des cimetières</w:t>
      </w:r>
      <w:r w:rsidR="0070324D">
        <w:t xml:space="preserve"> en général et des allées en particulier</w:t>
      </w:r>
      <w:r w:rsidRPr="00704DAB">
        <w:t>.</w:t>
      </w:r>
    </w:p>
    <w:p w:rsidR="00E92528" w:rsidRPr="003802EE" w:rsidRDefault="003802EE" w:rsidP="00C94A07">
      <w:pPr>
        <w:jc w:val="both"/>
      </w:pPr>
      <w:r w:rsidRPr="003802EE">
        <w:t xml:space="preserve">Pour la Manche, cimetières de Regnéville-sur-Mer (translaté) et Le </w:t>
      </w:r>
      <w:proofErr w:type="spellStart"/>
      <w:r w:rsidRPr="003802EE">
        <w:t>Hommet-d’Arthenay</w:t>
      </w:r>
      <w:proofErr w:type="spellEnd"/>
      <w:r w:rsidRPr="003802EE">
        <w:t xml:space="preserve">, commune nouvelle de Pont-Hébert. </w:t>
      </w:r>
      <w:r w:rsidR="00E92528">
        <w:t>Ils en existent d’autres dans trois départements normands à l’exception de l’Orne.</w:t>
      </w:r>
    </w:p>
    <w:p w:rsidR="003802EE" w:rsidRDefault="003802EE" w:rsidP="00C94A07">
      <w:pPr>
        <w:jc w:val="both"/>
        <w:rPr>
          <w:b/>
          <w:bCs/>
          <w:u w:val="single"/>
        </w:rPr>
      </w:pPr>
      <w:r w:rsidRPr="003802EE">
        <w:rPr>
          <w:b/>
          <w:bCs/>
          <w:u w:val="single"/>
        </w:rPr>
        <w:t>La valorisation des enclos paroissiaux :</w:t>
      </w:r>
    </w:p>
    <w:p w:rsidR="00CF2ABF" w:rsidRDefault="00CD6F2D" w:rsidP="00C94A07">
      <w:pPr>
        <w:jc w:val="both"/>
      </w:pPr>
      <w:r w:rsidRPr="003802EE">
        <w:t>La nouvelle politique du Conseil départemental de la Manche sur les enclos paroissiaux se met en place. Elle vise à coordonner les différentes compétences pour le bâti, les espaces paysagers, le zéro-phytosanitaire, les cimetières. Je suis intervenu sur plusieurs sites dans le département : Moon-sur-Elle ; Mesnil-</w:t>
      </w:r>
      <w:proofErr w:type="spellStart"/>
      <w:r w:rsidRPr="003802EE">
        <w:t>Rouxelin</w:t>
      </w:r>
      <w:proofErr w:type="spellEnd"/>
      <w:r w:rsidRPr="003802EE">
        <w:t xml:space="preserve"> (Le) ; </w:t>
      </w:r>
      <w:proofErr w:type="spellStart"/>
      <w:r w:rsidRPr="003802EE">
        <w:t>Champcervon</w:t>
      </w:r>
      <w:proofErr w:type="spellEnd"/>
      <w:r w:rsidRPr="003802EE">
        <w:t xml:space="preserve">, Les Chambres, commune nouvelle du </w:t>
      </w:r>
      <w:proofErr w:type="spellStart"/>
      <w:r w:rsidRPr="003802EE">
        <w:t>Grippon</w:t>
      </w:r>
      <w:proofErr w:type="spellEnd"/>
      <w:r w:rsidRPr="003802EE">
        <w:t> ;  Saint-Germain-de-</w:t>
      </w:r>
      <w:proofErr w:type="spellStart"/>
      <w:r w:rsidRPr="003802EE">
        <w:t>Varreville</w:t>
      </w:r>
      <w:proofErr w:type="spellEnd"/>
      <w:r w:rsidRPr="003802EE">
        <w:t xml:space="preserve"> ; </w:t>
      </w:r>
      <w:proofErr w:type="spellStart"/>
      <w:r w:rsidRPr="003802EE">
        <w:t>Saint-Martin-d’Aubigny</w:t>
      </w:r>
      <w:proofErr w:type="spellEnd"/>
      <w:r w:rsidRPr="003802EE">
        <w:t xml:space="preserve"> ; </w:t>
      </w:r>
      <w:proofErr w:type="spellStart"/>
      <w:r w:rsidRPr="003802EE">
        <w:t>Ozeville</w:t>
      </w:r>
      <w:proofErr w:type="spellEnd"/>
      <w:r w:rsidRPr="003802EE">
        <w:t xml:space="preserve"> ; Champs-de-Losque,  (Les), commune nouvelle de Remilly-les-Marais. </w:t>
      </w:r>
    </w:p>
    <w:p w:rsidR="00CF2ABF" w:rsidRDefault="00CD6F2D" w:rsidP="00C94A07">
      <w:pPr>
        <w:jc w:val="both"/>
      </w:pPr>
      <w:r w:rsidRPr="003802EE">
        <w:rPr>
          <w:b/>
          <w:bCs/>
        </w:rPr>
        <w:t xml:space="preserve">Sites en gestation : </w:t>
      </w:r>
      <w:r w:rsidRPr="003802EE">
        <w:t xml:space="preserve">Gavray-sur-Sienne (Gavray, Sourdeval-les-Bois, </w:t>
      </w:r>
      <w:r w:rsidR="003802EE">
        <w:t xml:space="preserve">Le Mesnil-Amand, </w:t>
      </w:r>
      <w:r w:rsidRPr="003802EE">
        <w:t>Le Mesnil-Hue, le Mesnil-</w:t>
      </w:r>
      <w:proofErr w:type="spellStart"/>
      <w:r w:rsidRPr="003802EE">
        <w:t>Bonant</w:t>
      </w:r>
      <w:proofErr w:type="spellEnd"/>
      <w:r w:rsidRPr="003802EE">
        <w:t>, Le Mesnil-Rogues) ; Ver ; Maupertuis ; Montaigu-les-Bois... Il est attribué, par exemple 100€ par habitant et cela concerne en un dossier global comprenant  les églises, les cimetières, les monuments funéraires.</w:t>
      </w:r>
    </w:p>
    <w:p w:rsidR="00E92528" w:rsidRDefault="00E92528" w:rsidP="00C94A07">
      <w:pPr>
        <w:jc w:val="both"/>
      </w:pPr>
    </w:p>
    <w:p w:rsidR="003802EE" w:rsidRDefault="003802EE" w:rsidP="00C94A07">
      <w:pPr>
        <w:jc w:val="both"/>
        <w:rPr>
          <w:b/>
          <w:bCs/>
          <w:u w:val="single"/>
        </w:rPr>
      </w:pPr>
      <w:r w:rsidRPr="003802EE">
        <w:rPr>
          <w:b/>
          <w:bCs/>
          <w:u w:val="single"/>
        </w:rPr>
        <w:t>Pupitres à mettre dans les cimetières :</w:t>
      </w:r>
    </w:p>
    <w:p w:rsidR="00704DAB" w:rsidRDefault="00704DAB" w:rsidP="00C94A07">
      <w:pPr>
        <w:jc w:val="both"/>
        <w:rPr>
          <w:bCs/>
        </w:rPr>
      </w:pPr>
      <w:r w:rsidRPr="00704DAB">
        <w:rPr>
          <w:bCs/>
        </w:rPr>
        <w:t xml:space="preserve">Le président </w:t>
      </w:r>
      <w:r>
        <w:rPr>
          <w:bCs/>
        </w:rPr>
        <w:t>projette une vue du pupitre posé à Champrépus.</w:t>
      </w:r>
    </w:p>
    <w:p w:rsidR="00704DAB" w:rsidRDefault="00704DAB" w:rsidP="00C94A07">
      <w:pPr>
        <w:jc w:val="both"/>
        <w:rPr>
          <w:bCs/>
        </w:rPr>
      </w:pPr>
      <w:r>
        <w:rPr>
          <w:bCs/>
        </w:rPr>
        <w:t xml:space="preserve">Celui de </w:t>
      </w:r>
      <w:proofErr w:type="spellStart"/>
      <w:r>
        <w:rPr>
          <w:bCs/>
        </w:rPr>
        <w:t>Montbray</w:t>
      </w:r>
      <w:proofErr w:type="spellEnd"/>
      <w:r>
        <w:rPr>
          <w:bCs/>
        </w:rPr>
        <w:t xml:space="preserve"> doit être posé avant les élections de mars.</w:t>
      </w:r>
    </w:p>
    <w:p w:rsidR="00704DAB" w:rsidRPr="00704DAB" w:rsidRDefault="00704DAB" w:rsidP="00C94A07">
      <w:pPr>
        <w:jc w:val="both"/>
        <w:rPr>
          <w:bCs/>
        </w:rPr>
      </w:pPr>
    </w:p>
    <w:p w:rsidR="003802EE" w:rsidRDefault="003802EE" w:rsidP="003802EE">
      <w:r>
        <w:rPr>
          <w:noProof/>
          <w:lang w:eastAsia="fr-FR"/>
        </w:rPr>
        <w:drawing>
          <wp:inline distT="0" distB="0" distL="0" distR="0" wp14:anchorId="2BA4E17B">
            <wp:extent cx="3105150" cy="28860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1837" cy="2892290"/>
                    </a:xfrm>
                    <a:prstGeom prst="rect">
                      <a:avLst/>
                    </a:prstGeom>
                    <a:noFill/>
                  </pic:spPr>
                </pic:pic>
              </a:graphicData>
            </a:graphic>
          </wp:inline>
        </w:drawing>
      </w:r>
    </w:p>
    <w:p w:rsidR="00E92528" w:rsidRDefault="00E92528" w:rsidP="00704DAB">
      <w:pPr>
        <w:rPr>
          <w:b/>
        </w:rPr>
      </w:pPr>
    </w:p>
    <w:p w:rsidR="003802EE" w:rsidRDefault="0035192C" w:rsidP="00D35436">
      <w:pPr>
        <w:rPr>
          <w:b/>
        </w:rPr>
      </w:pPr>
      <w:r w:rsidRPr="0035192C">
        <w:rPr>
          <w:b/>
        </w:rPr>
        <w:t>Vote de l’assemblée générale</w:t>
      </w:r>
    </w:p>
    <w:p w:rsidR="0035192C" w:rsidRPr="00D35436" w:rsidRDefault="00D35436" w:rsidP="0035192C">
      <w:pPr>
        <w:rPr>
          <w:b/>
        </w:rPr>
      </w:pPr>
      <w:r w:rsidRPr="00D35436">
        <w:rPr>
          <w:b/>
        </w:rPr>
        <w:t>Le rapport moral est adopté à l’u</w:t>
      </w:r>
      <w:r w:rsidR="00704DAB" w:rsidRPr="00D35436">
        <w:rPr>
          <w:b/>
        </w:rPr>
        <w:t>nanimité</w:t>
      </w:r>
    </w:p>
    <w:p w:rsidR="00E92528" w:rsidRPr="0035192C" w:rsidRDefault="00E92528" w:rsidP="0035192C"/>
    <w:p w:rsidR="0035192C" w:rsidRPr="00E92528" w:rsidRDefault="0035192C" w:rsidP="0035192C">
      <w:pPr>
        <w:jc w:val="center"/>
        <w:rPr>
          <w:b/>
          <w:sz w:val="28"/>
          <w:szCs w:val="28"/>
        </w:rPr>
      </w:pPr>
      <w:r w:rsidRPr="00E92528">
        <w:rPr>
          <w:b/>
          <w:sz w:val="28"/>
          <w:szCs w:val="28"/>
        </w:rPr>
        <w:t xml:space="preserve">Rapport financier, par Colette </w:t>
      </w:r>
      <w:proofErr w:type="spellStart"/>
      <w:r w:rsidRPr="00E92528">
        <w:rPr>
          <w:b/>
          <w:sz w:val="28"/>
          <w:szCs w:val="28"/>
        </w:rPr>
        <w:t>Mondin</w:t>
      </w:r>
      <w:proofErr w:type="spellEnd"/>
      <w:r w:rsidRPr="00E92528">
        <w:rPr>
          <w:b/>
          <w:sz w:val="28"/>
          <w:szCs w:val="28"/>
        </w:rPr>
        <w:t>, trésorière</w:t>
      </w:r>
    </w:p>
    <w:p w:rsidR="00E92528" w:rsidRPr="0035192C" w:rsidRDefault="00E92528" w:rsidP="0035192C">
      <w:pPr>
        <w:jc w:val="center"/>
        <w:rPr>
          <w:b/>
        </w:rPr>
      </w:pPr>
    </w:p>
    <w:p w:rsidR="0035192C" w:rsidRDefault="0035192C" w:rsidP="0035192C">
      <w:pPr>
        <w:rPr>
          <w:bCs/>
        </w:rPr>
      </w:pPr>
      <w:r w:rsidRPr="0035192C">
        <w:rPr>
          <w:b/>
          <w:bCs/>
          <w:u w:val="single"/>
        </w:rPr>
        <w:t>Subventions exercice 2019 des intercommunalités :</w:t>
      </w:r>
    </w:p>
    <w:p w:rsidR="0035192C" w:rsidRDefault="0035192C" w:rsidP="0035192C">
      <w:r>
        <w:rPr>
          <w:noProof/>
          <w:lang w:eastAsia="fr-FR"/>
        </w:rPr>
        <w:drawing>
          <wp:inline distT="0" distB="0" distL="0" distR="0" wp14:anchorId="536E1E1B">
            <wp:extent cx="5724525" cy="13906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980" cy="1392704"/>
                    </a:xfrm>
                    <a:prstGeom prst="rect">
                      <a:avLst/>
                    </a:prstGeom>
                    <a:noFill/>
                  </pic:spPr>
                </pic:pic>
              </a:graphicData>
            </a:graphic>
          </wp:inline>
        </w:drawing>
      </w:r>
    </w:p>
    <w:p w:rsidR="00704DAB" w:rsidRDefault="00704DAB" w:rsidP="0035192C">
      <w:r>
        <w:t>Pour Coutances, le dossier de demande avait été envoyé trop tard mais par ailleurs, il n’y avait même pas eu d’accusé de réception.</w:t>
      </w:r>
    </w:p>
    <w:p w:rsidR="00704DAB" w:rsidRDefault="00704DAB" w:rsidP="0035192C">
      <w:r>
        <w:lastRenderedPageBreak/>
        <w:t>Pour 2020, il a été envoyé dans les temps et l’accusé de réception reçu.</w:t>
      </w:r>
    </w:p>
    <w:p w:rsidR="00704DAB" w:rsidRPr="0035192C" w:rsidRDefault="00704DAB" w:rsidP="0035192C">
      <w:r>
        <w:t>Daniel Macé, présent à l’AG, informe que la subvention 2020 de Villedieu-Intercom a été votée.</w:t>
      </w:r>
    </w:p>
    <w:p w:rsidR="00E92528" w:rsidRDefault="00E92528">
      <w:r>
        <w:t>Plusieurs municipalités se sont montrées solidaires des actions de l’association.</w:t>
      </w:r>
    </w:p>
    <w:p w:rsidR="00E92528" w:rsidRDefault="00E92528">
      <w:r>
        <w:t>Que l’ensemble des élus attributaires de ces subventions soient remerciés pour leurs efforts.</w:t>
      </w:r>
    </w:p>
    <w:p w:rsidR="00E92528" w:rsidRDefault="00E92528"/>
    <w:p w:rsidR="001652CF" w:rsidRDefault="001652CF"/>
    <w:p w:rsidR="001652CF" w:rsidRDefault="001652CF"/>
    <w:p w:rsidR="001652CF" w:rsidRDefault="001652CF"/>
    <w:p w:rsidR="001652CF" w:rsidRDefault="001652CF"/>
    <w:p w:rsidR="001652CF" w:rsidRDefault="001652CF"/>
    <w:p w:rsidR="001652CF" w:rsidRDefault="001652CF"/>
    <w:p w:rsidR="001652CF" w:rsidRDefault="001652CF"/>
    <w:p w:rsidR="001652CF" w:rsidRDefault="001652CF"/>
    <w:p w:rsidR="001652CF" w:rsidRDefault="001652CF"/>
    <w:p w:rsidR="001652CF" w:rsidRDefault="001652CF"/>
    <w:p w:rsidR="001652CF" w:rsidRDefault="001652CF"/>
    <w:p w:rsidR="001652CF" w:rsidRDefault="001652CF"/>
    <w:p w:rsidR="001652CF" w:rsidRDefault="001652CF"/>
    <w:p w:rsidR="001652CF" w:rsidRDefault="001652CF"/>
    <w:p w:rsidR="001652CF" w:rsidRDefault="001652CF"/>
    <w:p w:rsidR="001652CF" w:rsidRDefault="001652CF"/>
    <w:p w:rsidR="001652CF" w:rsidRDefault="001652CF"/>
    <w:p w:rsidR="001652CF" w:rsidRDefault="001652CF"/>
    <w:p w:rsidR="001652CF" w:rsidRDefault="001652CF"/>
    <w:p w:rsidR="001652CF" w:rsidRDefault="001652CF"/>
    <w:p w:rsidR="001652CF" w:rsidRDefault="001652CF"/>
    <w:p w:rsidR="001652CF" w:rsidRDefault="001652CF"/>
    <w:p w:rsidR="003802EE" w:rsidRPr="00E92528" w:rsidRDefault="0035192C">
      <w:pPr>
        <w:rPr>
          <w:b/>
          <w:u w:val="single"/>
        </w:rPr>
      </w:pPr>
      <w:r w:rsidRPr="00E92528">
        <w:rPr>
          <w:b/>
          <w:u w:val="single"/>
        </w:rPr>
        <w:lastRenderedPageBreak/>
        <w:t>Bilan de l’année écoulée :</w:t>
      </w:r>
    </w:p>
    <w:p w:rsidR="0035192C" w:rsidRDefault="0035192C">
      <w:r>
        <w:rPr>
          <w:noProof/>
          <w:lang w:eastAsia="fr-FR"/>
        </w:rPr>
        <w:drawing>
          <wp:inline distT="0" distB="0" distL="0" distR="0" wp14:anchorId="515B3D82">
            <wp:extent cx="5831573" cy="72199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7724" cy="7227566"/>
                    </a:xfrm>
                    <a:prstGeom prst="rect">
                      <a:avLst/>
                    </a:prstGeom>
                    <a:noFill/>
                  </pic:spPr>
                </pic:pic>
              </a:graphicData>
            </a:graphic>
          </wp:inline>
        </w:drawing>
      </w:r>
    </w:p>
    <w:p w:rsidR="00E92528" w:rsidRDefault="00E92528"/>
    <w:p w:rsidR="00E92528" w:rsidRDefault="00E92528"/>
    <w:p w:rsidR="001652CF" w:rsidRDefault="001652CF"/>
    <w:p w:rsidR="001652CF" w:rsidRDefault="001652CF"/>
    <w:p w:rsidR="0035192C" w:rsidRPr="00E92528" w:rsidRDefault="0035192C">
      <w:pPr>
        <w:rPr>
          <w:b/>
          <w:u w:val="single"/>
        </w:rPr>
      </w:pPr>
      <w:r w:rsidRPr="00E92528">
        <w:rPr>
          <w:b/>
          <w:u w:val="single"/>
        </w:rPr>
        <w:lastRenderedPageBreak/>
        <w:t>Bilan situation bancaire à la clôture de l’exercice 2019 :</w:t>
      </w:r>
    </w:p>
    <w:p w:rsidR="0035192C" w:rsidRDefault="0035192C" w:rsidP="00E92528">
      <w:pPr>
        <w:jc w:val="center"/>
      </w:pPr>
      <w:r>
        <w:rPr>
          <w:noProof/>
          <w:lang w:eastAsia="fr-FR"/>
        </w:rPr>
        <w:drawing>
          <wp:inline distT="0" distB="0" distL="0" distR="0" wp14:anchorId="3950D354">
            <wp:extent cx="5191125" cy="3718991"/>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98418" cy="3724216"/>
                    </a:xfrm>
                    <a:prstGeom prst="rect">
                      <a:avLst/>
                    </a:prstGeom>
                    <a:noFill/>
                  </pic:spPr>
                </pic:pic>
              </a:graphicData>
            </a:graphic>
          </wp:inline>
        </w:drawing>
      </w:r>
    </w:p>
    <w:p w:rsidR="00E92528" w:rsidRDefault="00E92528">
      <w:pPr>
        <w:rPr>
          <w:b/>
          <w:u w:val="single"/>
        </w:rPr>
      </w:pPr>
    </w:p>
    <w:p w:rsidR="0035192C" w:rsidRPr="00E92528" w:rsidRDefault="0035192C">
      <w:pPr>
        <w:rPr>
          <w:b/>
          <w:u w:val="single"/>
        </w:rPr>
      </w:pPr>
      <w:r w:rsidRPr="00E92528">
        <w:rPr>
          <w:b/>
          <w:u w:val="single"/>
        </w:rPr>
        <w:t>Compte de résultat et bilan exercice 2019 (situation en caisse) :</w:t>
      </w:r>
    </w:p>
    <w:p w:rsidR="0035192C" w:rsidRPr="003802EE" w:rsidRDefault="0035192C">
      <w:r w:rsidRPr="0035192C">
        <w:rPr>
          <w:noProof/>
          <w:lang w:eastAsia="fr-FR"/>
        </w:rPr>
        <w:drawing>
          <wp:inline distT="0" distB="0" distL="0" distR="0" wp14:anchorId="79819541" wp14:editId="7B47D4EC">
            <wp:extent cx="5760720" cy="3227008"/>
            <wp:effectExtent l="0" t="0" r="0" b="0"/>
            <wp:docPr id="7" name="Espace réservé du contenu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Espace réservé du contenu 6"/>
                    <pic:cNvPicPr>
                      <a:picLocks noGrp="1"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3227008"/>
                    </a:xfrm>
                    <a:prstGeom prst="rect">
                      <a:avLst/>
                    </a:prstGeom>
                  </pic:spPr>
                </pic:pic>
              </a:graphicData>
            </a:graphic>
          </wp:inline>
        </w:drawing>
      </w:r>
    </w:p>
    <w:p w:rsidR="0035192C" w:rsidRDefault="0035192C" w:rsidP="00CB7A56">
      <w:pPr>
        <w:jc w:val="both"/>
        <w:rPr>
          <w:rFonts w:cstheme="minorHAnsi"/>
          <w:b/>
        </w:rPr>
      </w:pPr>
    </w:p>
    <w:p w:rsidR="00E92528" w:rsidRDefault="00E92528" w:rsidP="00CB7A56">
      <w:pPr>
        <w:jc w:val="both"/>
        <w:rPr>
          <w:rFonts w:cstheme="minorHAnsi"/>
          <w:b/>
        </w:rPr>
      </w:pPr>
    </w:p>
    <w:p w:rsidR="0035192C" w:rsidRPr="00E92528" w:rsidRDefault="0035192C" w:rsidP="00CB7A56">
      <w:pPr>
        <w:jc w:val="both"/>
        <w:rPr>
          <w:rFonts w:cstheme="minorHAnsi"/>
          <w:b/>
          <w:bCs/>
          <w:u w:val="single"/>
        </w:rPr>
      </w:pPr>
      <w:r w:rsidRPr="00E92528">
        <w:rPr>
          <w:rFonts w:cstheme="minorHAnsi"/>
          <w:b/>
          <w:bCs/>
          <w:u w:val="single"/>
        </w:rPr>
        <w:lastRenderedPageBreak/>
        <w:t>Site internet :</w:t>
      </w:r>
    </w:p>
    <w:p w:rsidR="00CF2ABF" w:rsidRPr="0035192C" w:rsidRDefault="00CD6F2D" w:rsidP="0035192C">
      <w:pPr>
        <w:jc w:val="both"/>
        <w:rPr>
          <w:rFonts w:cstheme="minorHAnsi"/>
        </w:rPr>
      </w:pPr>
      <w:r w:rsidRPr="0035192C">
        <w:rPr>
          <w:rFonts w:cstheme="minorHAnsi"/>
        </w:rPr>
        <w:t xml:space="preserve">L’association gère son site internet 1 &amp; 1 </w:t>
      </w:r>
      <w:proofErr w:type="spellStart"/>
      <w:r w:rsidRPr="0035192C">
        <w:rPr>
          <w:rFonts w:cstheme="minorHAnsi"/>
        </w:rPr>
        <w:t>Ionos</w:t>
      </w:r>
      <w:proofErr w:type="spellEnd"/>
      <w:r w:rsidRPr="0035192C">
        <w:rPr>
          <w:rFonts w:cstheme="minorHAnsi"/>
        </w:rPr>
        <w:t>. Cette société en raison d’actions de commercialisation depuis sa fusion avec la société « </w:t>
      </w:r>
      <w:proofErr w:type="spellStart"/>
      <w:r w:rsidRPr="0035192C">
        <w:rPr>
          <w:rFonts w:cstheme="minorHAnsi"/>
        </w:rPr>
        <w:t>Ionos</w:t>
      </w:r>
      <w:proofErr w:type="spellEnd"/>
      <w:r w:rsidRPr="0035192C">
        <w:rPr>
          <w:rFonts w:cstheme="minorHAnsi"/>
        </w:rPr>
        <w:t xml:space="preserve"> » a </w:t>
      </w:r>
      <w:proofErr w:type="spellStart"/>
      <w:r w:rsidRPr="0035192C">
        <w:rPr>
          <w:rFonts w:cstheme="minorHAnsi"/>
        </w:rPr>
        <w:t>automatique</w:t>
      </w:r>
      <w:r w:rsidR="00210E3C">
        <w:rPr>
          <w:rFonts w:cstheme="minorHAnsi"/>
        </w:rPr>
        <w:t>nt</w:t>
      </w:r>
      <w:proofErr w:type="spellEnd"/>
      <w:r w:rsidRPr="0035192C">
        <w:rPr>
          <w:rFonts w:cstheme="minorHAnsi"/>
        </w:rPr>
        <w:t xml:space="preserve"> fait basculer les coûts</w:t>
      </w:r>
      <w:r w:rsidR="00704DAB">
        <w:rPr>
          <w:rFonts w:cstheme="minorHAnsi"/>
        </w:rPr>
        <w:t>. Suiv</w:t>
      </w:r>
      <w:r w:rsidR="00210E3C">
        <w:rPr>
          <w:rFonts w:cstheme="minorHAnsi"/>
        </w:rPr>
        <w:t>ant le principe de « Qui ne rép</w:t>
      </w:r>
      <w:r w:rsidR="00704DAB">
        <w:rPr>
          <w:rFonts w:cstheme="minorHAnsi"/>
        </w:rPr>
        <w:t>o</w:t>
      </w:r>
      <w:r w:rsidR="00210E3C">
        <w:rPr>
          <w:rFonts w:cstheme="minorHAnsi"/>
        </w:rPr>
        <w:t>n</w:t>
      </w:r>
      <w:r w:rsidR="00704DAB">
        <w:rPr>
          <w:rFonts w:cstheme="minorHAnsi"/>
        </w:rPr>
        <w:t>d pas est consentant » l’association a dû régler des sommes qui ne co</w:t>
      </w:r>
      <w:r w:rsidR="00B650B7">
        <w:rPr>
          <w:rFonts w:cstheme="minorHAnsi"/>
        </w:rPr>
        <w:t xml:space="preserve">rrespondaient pas à nos besoins. Le président a dû tout revoir </w:t>
      </w:r>
      <w:r w:rsidR="0035192C">
        <w:rPr>
          <w:rFonts w:cstheme="minorHAnsi"/>
        </w:rPr>
        <w:t>avec eux et ça s</w:t>
      </w:r>
      <w:r w:rsidRPr="0035192C">
        <w:rPr>
          <w:rFonts w:cstheme="minorHAnsi"/>
        </w:rPr>
        <w:t>’est arrangé.</w:t>
      </w:r>
      <w:r w:rsidR="00B650B7">
        <w:rPr>
          <w:rFonts w:cstheme="minorHAnsi"/>
        </w:rPr>
        <w:t xml:space="preserve"> Cependant, il faut rester vigilant</w:t>
      </w:r>
      <w:r w:rsidRPr="0035192C">
        <w:rPr>
          <w:rFonts w:cstheme="minorHAnsi"/>
        </w:rPr>
        <w:t xml:space="preserve"> </w:t>
      </w:r>
    </w:p>
    <w:p w:rsidR="0035192C" w:rsidRDefault="0035192C" w:rsidP="0035192C">
      <w:pPr>
        <w:jc w:val="both"/>
        <w:rPr>
          <w:rFonts w:cstheme="minorHAnsi"/>
        </w:rPr>
      </w:pPr>
      <w:r w:rsidRPr="0035192C">
        <w:rPr>
          <w:rFonts w:cstheme="minorHAnsi"/>
        </w:rPr>
        <w:t>Les administrateurs de la Fédération Normande que nous hébergeons ont</w:t>
      </w:r>
      <w:r w:rsidR="00B650B7">
        <w:rPr>
          <w:rFonts w:cstheme="minorHAnsi"/>
        </w:rPr>
        <w:t xml:space="preserve"> décidé d’être autonomes avec leur propre</w:t>
      </w:r>
      <w:r w:rsidRPr="0035192C">
        <w:rPr>
          <w:rFonts w:cstheme="minorHAnsi"/>
        </w:rPr>
        <w:t xml:space="preserve"> site lors de l’assemblée générale du 7 décembre dernier.</w:t>
      </w:r>
      <w:r w:rsidR="00B650B7">
        <w:rPr>
          <w:rFonts w:cstheme="minorHAnsi"/>
        </w:rPr>
        <w:t xml:space="preserve"> En conséquence, un site basic nous conviendra.</w:t>
      </w:r>
    </w:p>
    <w:p w:rsidR="00E92528" w:rsidRDefault="00E92528" w:rsidP="0035192C">
      <w:pPr>
        <w:jc w:val="both"/>
        <w:rPr>
          <w:rFonts w:cstheme="minorHAnsi"/>
        </w:rPr>
      </w:pPr>
    </w:p>
    <w:p w:rsidR="00D35436" w:rsidRDefault="0035192C" w:rsidP="00D35436">
      <w:pPr>
        <w:rPr>
          <w:rFonts w:cstheme="minorHAnsi"/>
          <w:b/>
        </w:rPr>
      </w:pPr>
      <w:r w:rsidRPr="0035192C">
        <w:rPr>
          <w:rFonts w:cstheme="minorHAnsi"/>
          <w:b/>
        </w:rPr>
        <w:t>Vote de l’assemblée générale</w:t>
      </w:r>
    </w:p>
    <w:p w:rsidR="0035192C" w:rsidRPr="00D35436" w:rsidRDefault="00D35436" w:rsidP="00D35436">
      <w:pPr>
        <w:rPr>
          <w:rFonts w:cstheme="minorHAnsi"/>
          <w:b/>
        </w:rPr>
      </w:pPr>
      <w:r>
        <w:rPr>
          <w:rFonts w:cstheme="minorHAnsi"/>
          <w:b/>
        </w:rPr>
        <w:t>Le rapport financier est adopté à l’u</w:t>
      </w:r>
      <w:r w:rsidR="00B650B7" w:rsidRPr="00B650B7">
        <w:rPr>
          <w:rFonts w:cstheme="minorHAnsi"/>
          <w:b/>
        </w:rPr>
        <w:t>nanimité</w:t>
      </w:r>
    </w:p>
    <w:p w:rsidR="00E92528" w:rsidRPr="0035192C" w:rsidRDefault="00E92528" w:rsidP="0035192C">
      <w:pPr>
        <w:rPr>
          <w:rFonts w:cstheme="minorHAnsi"/>
        </w:rPr>
      </w:pPr>
    </w:p>
    <w:p w:rsidR="0035192C" w:rsidRDefault="0035192C" w:rsidP="0035192C">
      <w:pPr>
        <w:jc w:val="center"/>
        <w:rPr>
          <w:rFonts w:cstheme="minorHAnsi"/>
          <w:b/>
          <w:sz w:val="28"/>
          <w:szCs w:val="28"/>
        </w:rPr>
      </w:pPr>
      <w:r w:rsidRPr="00E92528">
        <w:rPr>
          <w:rFonts w:cstheme="minorHAnsi"/>
          <w:b/>
          <w:sz w:val="28"/>
          <w:szCs w:val="28"/>
        </w:rPr>
        <w:t>Le Conseil d’administration de l’association</w:t>
      </w:r>
    </w:p>
    <w:p w:rsidR="00CD6F2D" w:rsidRPr="00E92528" w:rsidRDefault="00CD6F2D" w:rsidP="0035192C">
      <w:pPr>
        <w:jc w:val="center"/>
        <w:rPr>
          <w:rFonts w:cstheme="minorHAnsi"/>
          <w:b/>
          <w:sz w:val="28"/>
          <w:szCs w:val="28"/>
        </w:rPr>
      </w:pPr>
    </w:p>
    <w:p w:rsidR="00CB7A56" w:rsidRDefault="00CB7A56" w:rsidP="00CB7A56">
      <w:pPr>
        <w:jc w:val="both"/>
        <w:rPr>
          <w:rFonts w:cstheme="minorHAnsi"/>
        </w:rPr>
      </w:pPr>
      <w:r w:rsidRPr="009D2C64">
        <w:rPr>
          <w:rFonts w:cstheme="minorHAnsi"/>
          <w:b/>
        </w:rPr>
        <w:t xml:space="preserve">Les </w:t>
      </w:r>
      <w:r w:rsidR="002137B3">
        <w:rPr>
          <w:rFonts w:cstheme="minorHAnsi"/>
          <w:b/>
        </w:rPr>
        <w:t xml:space="preserve">21 </w:t>
      </w:r>
      <w:r w:rsidRPr="009D2C64">
        <w:rPr>
          <w:rFonts w:cstheme="minorHAnsi"/>
          <w:b/>
        </w:rPr>
        <w:t>administrateurs</w:t>
      </w:r>
      <w:r>
        <w:rPr>
          <w:rFonts w:cstheme="minorHAnsi"/>
          <w:b/>
        </w:rPr>
        <w:t xml:space="preserve">, par ordre alphabétique </w:t>
      </w:r>
      <w:r w:rsidRPr="009D2C64">
        <w:rPr>
          <w:rFonts w:cstheme="minorHAnsi"/>
        </w:rPr>
        <w:t xml:space="preserve">: </w:t>
      </w:r>
    </w:p>
    <w:p w:rsidR="00CB7A56" w:rsidRDefault="00CB7A56" w:rsidP="00CB7A56">
      <w:pPr>
        <w:jc w:val="both"/>
        <w:rPr>
          <w:rFonts w:cstheme="minorHAnsi"/>
          <w:bCs/>
        </w:rPr>
      </w:pPr>
      <w:proofErr w:type="spellStart"/>
      <w:r w:rsidRPr="009D2C64">
        <w:rPr>
          <w:rFonts w:cstheme="minorHAnsi"/>
          <w:bCs/>
        </w:rPr>
        <w:t>Anterroches</w:t>
      </w:r>
      <w:proofErr w:type="spellEnd"/>
      <w:r w:rsidRPr="009D2C64">
        <w:rPr>
          <w:rFonts w:cstheme="minorHAnsi"/>
          <w:bCs/>
        </w:rPr>
        <w:t xml:space="preserve"> (Philippe) d’ </w:t>
      </w:r>
      <w:r w:rsidRPr="009D2C64">
        <w:rPr>
          <w:rFonts w:cstheme="minorHAnsi"/>
        </w:rPr>
        <w:t xml:space="preserve">; </w:t>
      </w:r>
      <w:r w:rsidRPr="009D2C64">
        <w:rPr>
          <w:rFonts w:cstheme="minorHAnsi"/>
          <w:bCs/>
        </w:rPr>
        <w:t>Bas (Philippe) </w:t>
      </w:r>
      <w:r w:rsidRPr="009D2C64">
        <w:rPr>
          <w:rFonts w:cstheme="minorHAnsi"/>
        </w:rPr>
        <w:t xml:space="preserve">; </w:t>
      </w:r>
      <w:proofErr w:type="spellStart"/>
      <w:r w:rsidRPr="009D2C64">
        <w:rPr>
          <w:rFonts w:cstheme="minorHAnsi"/>
          <w:bCs/>
        </w:rPr>
        <w:t>Bidot</w:t>
      </w:r>
      <w:proofErr w:type="spellEnd"/>
      <w:r w:rsidRPr="009D2C64">
        <w:rPr>
          <w:rFonts w:cstheme="minorHAnsi"/>
          <w:bCs/>
        </w:rPr>
        <w:t xml:space="preserve"> (Jacky) </w:t>
      </w:r>
      <w:r w:rsidRPr="009D2C64">
        <w:rPr>
          <w:rFonts w:cstheme="minorHAnsi"/>
        </w:rPr>
        <w:t xml:space="preserve">; </w:t>
      </w:r>
      <w:r w:rsidRPr="009D2C64">
        <w:rPr>
          <w:rFonts w:cstheme="minorHAnsi"/>
          <w:bCs/>
        </w:rPr>
        <w:t>Bisson (Jean-Claude) </w:t>
      </w:r>
      <w:r w:rsidRPr="009D2C64">
        <w:rPr>
          <w:rFonts w:cstheme="minorHAnsi"/>
        </w:rPr>
        <w:t xml:space="preserve">; </w:t>
      </w:r>
      <w:r w:rsidRPr="009D2C64">
        <w:rPr>
          <w:rFonts w:cstheme="minorHAnsi"/>
          <w:bCs/>
        </w:rPr>
        <w:t>Brionne (Jacky) </w:t>
      </w:r>
      <w:r w:rsidRPr="009D2C64">
        <w:rPr>
          <w:rFonts w:cstheme="minorHAnsi"/>
        </w:rPr>
        <w:t xml:space="preserve">; </w:t>
      </w:r>
      <w:proofErr w:type="spellStart"/>
      <w:r w:rsidRPr="009D2C64">
        <w:rPr>
          <w:rFonts w:cstheme="minorHAnsi"/>
          <w:bCs/>
        </w:rPr>
        <w:t>Cueff</w:t>
      </w:r>
      <w:proofErr w:type="spellEnd"/>
      <w:r w:rsidRPr="009D2C64">
        <w:rPr>
          <w:rFonts w:cstheme="minorHAnsi"/>
          <w:bCs/>
        </w:rPr>
        <w:t xml:space="preserve"> (Marie-Thérèse) </w:t>
      </w:r>
      <w:r w:rsidRPr="009D2C64">
        <w:rPr>
          <w:rFonts w:cstheme="minorHAnsi"/>
        </w:rPr>
        <w:t xml:space="preserve">; </w:t>
      </w:r>
      <w:proofErr w:type="spellStart"/>
      <w:r w:rsidRPr="009D2C64">
        <w:rPr>
          <w:rFonts w:cstheme="minorHAnsi"/>
          <w:bCs/>
        </w:rPr>
        <w:t>Daireaux</w:t>
      </w:r>
      <w:proofErr w:type="spellEnd"/>
      <w:r w:rsidRPr="009D2C64">
        <w:rPr>
          <w:rFonts w:cstheme="minorHAnsi"/>
          <w:bCs/>
        </w:rPr>
        <w:t xml:space="preserve"> (Luc) </w:t>
      </w:r>
      <w:r w:rsidRPr="009D2C64">
        <w:rPr>
          <w:rFonts w:cstheme="minorHAnsi"/>
        </w:rPr>
        <w:t xml:space="preserve">; </w:t>
      </w:r>
      <w:r w:rsidRPr="009D2C64">
        <w:rPr>
          <w:rFonts w:cstheme="minorHAnsi"/>
          <w:bCs/>
        </w:rPr>
        <w:t>Gosselin (Christian) </w:t>
      </w:r>
      <w:r w:rsidRPr="009D2C64">
        <w:rPr>
          <w:rFonts w:cstheme="minorHAnsi"/>
        </w:rPr>
        <w:t xml:space="preserve">; </w:t>
      </w:r>
      <w:proofErr w:type="spellStart"/>
      <w:r w:rsidRPr="009D2C64">
        <w:rPr>
          <w:rFonts w:cstheme="minorHAnsi"/>
          <w:bCs/>
        </w:rPr>
        <w:t>Hédouin</w:t>
      </w:r>
      <w:proofErr w:type="spellEnd"/>
      <w:r w:rsidRPr="009D2C64">
        <w:rPr>
          <w:rFonts w:cstheme="minorHAnsi"/>
          <w:bCs/>
        </w:rPr>
        <w:t xml:space="preserve"> (Maryse) </w:t>
      </w:r>
      <w:r w:rsidRPr="009D2C64">
        <w:rPr>
          <w:rFonts w:cstheme="minorHAnsi"/>
        </w:rPr>
        <w:t xml:space="preserve">; </w:t>
      </w:r>
      <w:proofErr w:type="spellStart"/>
      <w:r w:rsidRPr="009D2C64">
        <w:rPr>
          <w:rFonts w:cstheme="minorHAnsi"/>
          <w:bCs/>
        </w:rPr>
        <w:t>Hélaine</w:t>
      </w:r>
      <w:proofErr w:type="spellEnd"/>
      <w:r w:rsidRPr="009D2C64">
        <w:rPr>
          <w:rFonts w:cstheme="minorHAnsi"/>
          <w:bCs/>
        </w:rPr>
        <w:t xml:space="preserve"> (Daniel) </w:t>
      </w:r>
      <w:r w:rsidRPr="009D2C64">
        <w:rPr>
          <w:rFonts w:cstheme="minorHAnsi"/>
        </w:rPr>
        <w:t xml:space="preserve">; </w:t>
      </w:r>
      <w:r w:rsidRPr="009D2C64">
        <w:rPr>
          <w:rFonts w:cstheme="minorHAnsi"/>
          <w:bCs/>
        </w:rPr>
        <w:t xml:space="preserve">Heurtaux (Jean-Claude) ; Le Cam (Fabien) abbé ; </w:t>
      </w:r>
      <w:proofErr w:type="spellStart"/>
      <w:r w:rsidRPr="009D2C64">
        <w:rPr>
          <w:rFonts w:cstheme="minorHAnsi"/>
          <w:bCs/>
        </w:rPr>
        <w:t>Lechevallier</w:t>
      </w:r>
      <w:proofErr w:type="spellEnd"/>
      <w:r w:rsidRPr="009D2C64">
        <w:rPr>
          <w:rFonts w:cstheme="minorHAnsi"/>
          <w:bCs/>
        </w:rPr>
        <w:t xml:space="preserve"> (Pierre) ; Lemoine (Martine) ; Macé (Daniel) ; </w:t>
      </w:r>
      <w:proofErr w:type="spellStart"/>
      <w:r w:rsidRPr="009D2C64">
        <w:rPr>
          <w:rFonts w:cstheme="minorHAnsi"/>
          <w:bCs/>
        </w:rPr>
        <w:t>Mondin</w:t>
      </w:r>
      <w:proofErr w:type="spellEnd"/>
      <w:r w:rsidRPr="009D2C64">
        <w:rPr>
          <w:rFonts w:cstheme="minorHAnsi"/>
          <w:bCs/>
        </w:rPr>
        <w:t xml:space="preserve"> (Colette) ; </w:t>
      </w:r>
      <w:r>
        <w:rPr>
          <w:rFonts w:cstheme="minorHAnsi"/>
          <w:bCs/>
        </w:rPr>
        <w:t xml:space="preserve">Montigny (Michel) ; </w:t>
      </w:r>
      <w:r w:rsidRPr="009D2C64">
        <w:rPr>
          <w:rFonts w:cstheme="minorHAnsi"/>
          <w:bCs/>
        </w:rPr>
        <w:t xml:space="preserve">Prudhomme (Catherine) ; </w:t>
      </w:r>
      <w:proofErr w:type="spellStart"/>
      <w:r w:rsidRPr="009D2C64">
        <w:rPr>
          <w:rFonts w:cstheme="minorHAnsi"/>
          <w:bCs/>
        </w:rPr>
        <w:t>Tchimbila</w:t>
      </w:r>
      <w:proofErr w:type="spellEnd"/>
      <w:r w:rsidRPr="009D2C64">
        <w:rPr>
          <w:rFonts w:cstheme="minorHAnsi"/>
          <w:bCs/>
        </w:rPr>
        <w:t xml:space="preserve"> (Bruno) abbé ; </w:t>
      </w:r>
      <w:proofErr w:type="spellStart"/>
      <w:r w:rsidRPr="009D2C64">
        <w:rPr>
          <w:rFonts w:cstheme="minorHAnsi"/>
          <w:bCs/>
        </w:rPr>
        <w:t>Valdelièvre</w:t>
      </w:r>
      <w:proofErr w:type="spellEnd"/>
      <w:r w:rsidRPr="009D2C64">
        <w:rPr>
          <w:rFonts w:cstheme="minorHAnsi"/>
          <w:bCs/>
        </w:rPr>
        <w:t xml:space="preserve"> (François) ; Varin (Charly) ; </w:t>
      </w:r>
      <w:proofErr w:type="spellStart"/>
      <w:r w:rsidRPr="009D2C64">
        <w:rPr>
          <w:rFonts w:cstheme="minorHAnsi"/>
          <w:bCs/>
        </w:rPr>
        <w:t>Zalinski</w:t>
      </w:r>
      <w:proofErr w:type="spellEnd"/>
      <w:r w:rsidRPr="009D2C64">
        <w:rPr>
          <w:rFonts w:cstheme="minorHAnsi"/>
          <w:bCs/>
        </w:rPr>
        <w:t xml:space="preserve"> (Dominique).</w:t>
      </w:r>
    </w:p>
    <w:p w:rsidR="00CD6F2D" w:rsidRPr="00CD6F2D" w:rsidRDefault="00CD6F2D" w:rsidP="00CB7A56">
      <w:pPr>
        <w:jc w:val="both"/>
        <w:rPr>
          <w:rFonts w:cstheme="minorHAnsi"/>
          <w:b/>
          <w:bCs/>
          <w:u w:val="single"/>
        </w:rPr>
      </w:pPr>
      <w:r w:rsidRPr="00CD6F2D">
        <w:rPr>
          <w:rFonts w:cstheme="minorHAnsi"/>
          <w:b/>
          <w:bCs/>
          <w:u w:val="single"/>
        </w:rPr>
        <w:t>Echéances des mandats des bénévoles :</w:t>
      </w:r>
    </w:p>
    <w:p w:rsidR="00210E3C" w:rsidRDefault="00CD6F2D" w:rsidP="00CB7A56">
      <w:pPr>
        <w:jc w:val="both"/>
        <w:rPr>
          <w:rFonts w:cstheme="minorHAnsi"/>
          <w:bCs/>
        </w:rPr>
      </w:pPr>
      <w:r>
        <w:rPr>
          <w:rFonts w:cstheme="minorHAnsi"/>
          <w:bCs/>
        </w:rPr>
        <w:t>Marie-Thérè</w:t>
      </w:r>
      <w:r w:rsidR="00210E3C">
        <w:rPr>
          <w:rFonts w:cstheme="minorHAnsi"/>
          <w:bCs/>
        </w:rPr>
        <w:t xml:space="preserve">se </w:t>
      </w:r>
      <w:proofErr w:type="spellStart"/>
      <w:r w:rsidR="00210E3C">
        <w:rPr>
          <w:rFonts w:cstheme="minorHAnsi"/>
          <w:bCs/>
        </w:rPr>
        <w:t>Cuëff</w:t>
      </w:r>
      <w:proofErr w:type="spellEnd"/>
      <w:r w:rsidR="00210E3C">
        <w:rPr>
          <w:rFonts w:cstheme="minorHAnsi"/>
          <w:bCs/>
        </w:rPr>
        <w:t xml:space="preserve">  et Christian Gosselin qui acceptent de se représenter</w:t>
      </w:r>
    </w:p>
    <w:p w:rsidR="00210E3C" w:rsidRDefault="00210E3C" w:rsidP="00CB7A56">
      <w:pPr>
        <w:jc w:val="both"/>
        <w:rPr>
          <w:rFonts w:cstheme="minorHAnsi"/>
          <w:bCs/>
        </w:rPr>
      </w:pPr>
      <w:r>
        <w:rPr>
          <w:rFonts w:cstheme="minorHAnsi"/>
          <w:bCs/>
        </w:rPr>
        <w:t>Le président projette l’article 6 de nos statuts :</w:t>
      </w:r>
    </w:p>
    <w:p w:rsidR="00141CE9" w:rsidRDefault="00D35436" w:rsidP="00CB7A56">
      <w:pPr>
        <w:jc w:val="both"/>
        <w:rPr>
          <w:rFonts w:cstheme="minorHAnsi"/>
          <w:bCs/>
        </w:rPr>
      </w:pPr>
      <w:r>
        <w:rPr>
          <w:rFonts w:cstheme="minorHAnsi"/>
          <w:bCs/>
        </w:rPr>
        <w:t>« </w:t>
      </w:r>
      <w:r w:rsidR="00141CE9">
        <w:rPr>
          <w:rFonts w:cstheme="minorHAnsi"/>
          <w:bCs/>
        </w:rPr>
        <w:t>Article 6 :</w:t>
      </w:r>
    </w:p>
    <w:p w:rsidR="00141CE9" w:rsidRDefault="00141CE9" w:rsidP="00CB7A56">
      <w:pPr>
        <w:jc w:val="both"/>
        <w:rPr>
          <w:rFonts w:cstheme="minorHAnsi"/>
          <w:bCs/>
        </w:rPr>
      </w:pPr>
      <w:r>
        <w:rPr>
          <w:rFonts w:cstheme="minorHAnsi"/>
          <w:bCs/>
        </w:rPr>
        <w:t>L’association est dirigée par le Conseil d’Administration composé de personnes candidates, choisies ou déléguées par les différentes catégories de membres dont se compose l’assemblée, à savoir :</w:t>
      </w:r>
    </w:p>
    <w:p w:rsidR="00141CE9" w:rsidRPr="00141CE9" w:rsidRDefault="00141CE9" w:rsidP="00CB7A56">
      <w:pPr>
        <w:jc w:val="both"/>
        <w:rPr>
          <w:rFonts w:cstheme="minorHAnsi"/>
          <w:b/>
          <w:bCs/>
        </w:rPr>
      </w:pPr>
      <w:r w:rsidRPr="00141CE9">
        <w:rPr>
          <w:rFonts w:cstheme="minorHAnsi"/>
          <w:b/>
          <w:bCs/>
        </w:rPr>
        <w:t>Membres de droits :</w:t>
      </w:r>
    </w:p>
    <w:p w:rsidR="00141CE9" w:rsidRDefault="00141CE9" w:rsidP="00141CE9">
      <w:pPr>
        <w:pStyle w:val="Paragraphedeliste"/>
        <w:numPr>
          <w:ilvl w:val="0"/>
          <w:numId w:val="21"/>
        </w:numPr>
        <w:jc w:val="both"/>
        <w:rPr>
          <w:rFonts w:cstheme="minorHAnsi"/>
          <w:bCs/>
        </w:rPr>
      </w:pPr>
      <w:r>
        <w:rPr>
          <w:rFonts w:cstheme="minorHAnsi"/>
          <w:bCs/>
        </w:rPr>
        <w:t>les conseillers généraux des cantons représentés ;</w:t>
      </w:r>
    </w:p>
    <w:p w:rsidR="00141CE9" w:rsidRDefault="00141CE9" w:rsidP="00141CE9">
      <w:pPr>
        <w:pStyle w:val="Paragraphedeliste"/>
        <w:numPr>
          <w:ilvl w:val="0"/>
          <w:numId w:val="21"/>
        </w:numPr>
        <w:jc w:val="both"/>
        <w:rPr>
          <w:rFonts w:cstheme="minorHAnsi"/>
          <w:bCs/>
        </w:rPr>
      </w:pPr>
      <w:r>
        <w:rPr>
          <w:rFonts w:cstheme="minorHAnsi"/>
          <w:bCs/>
        </w:rPr>
        <w:t>les présidents des communautés de communes du secteur représenté ou son délégué ;</w:t>
      </w:r>
    </w:p>
    <w:p w:rsidR="00141CE9" w:rsidRDefault="00141CE9" w:rsidP="00141CE9">
      <w:pPr>
        <w:pStyle w:val="Paragraphedeliste"/>
        <w:numPr>
          <w:ilvl w:val="0"/>
          <w:numId w:val="21"/>
        </w:numPr>
        <w:jc w:val="both"/>
        <w:rPr>
          <w:rFonts w:cstheme="minorHAnsi"/>
          <w:bCs/>
        </w:rPr>
      </w:pPr>
      <w:r>
        <w:rPr>
          <w:rFonts w:cstheme="minorHAnsi"/>
          <w:bCs/>
        </w:rPr>
        <w:t>un délégué de chacune des communautés de communes ou son suppléant ;</w:t>
      </w:r>
    </w:p>
    <w:p w:rsidR="00141CE9" w:rsidRDefault="00141CE9" w:rsidP="00141CE9">
      <w:pPr>
        <w:pStyle w:val="Paragraphedeliste"/>
        <w:numPr>
          <w:ilvl w:val="0"/>
          <w:numId w:val="21"/>
        </w:numPr>
        <w:jc w:val="both"/>
        <w:rPr>
          <w:rFonts w:cstheme="minorHAnsi"/>
          <w:bCs/>
        </w:rPr>
      </w:pPr>
      <w:r>
        <w:rPr>
          <w:rFonts w:cstheme="minorHAnsi"/>
          <w:bCs/>
        </w:rPr>
        <w:t>un membre pour représenter les communes indépendantes ou son délégué ;</w:t>
      </w:r>
    </w:p>
    <w:p w:rsidR="00141CE9" w:rsidRDefault="00141CE9" w:rsidP="00141CE9">
      <w:pPr>
        <w:pStyle w:val="Paragraphedeliste"/>
        <w:numPr>
          <w:ilvl w:val="0"/>
          <w:numId w:val="21"/>
        </w:numPr>
        <w:jc w:val="both"/>
        <w:rPr>
          <w:rFonts w:cstheme="minorHAnsi"/>
          <w:bCs/>
        </w:rPr>
      </w:pPr>
      <w:r>
        <w:rPr>
          <w:rFonts w:cstheme="minorHAnsi"/>
          <w:bCs/>
        </w:rPr>
        <w:t>un représentant de l’Eglise Réformée ou son délégué ;</w:t>
      </w:r>
    </w:p>
    <w:p w:rsidR="00141CE9" w:rsidRDefault="00141CE9" w:rsidP="00141CE9">
      <w:pPr>
        <w:pStyle w:val="Paragraphedeliste"/>
        <w:numPr>
          <w:ilvl w:val="0"/>
          <w:numId w:val="21"/>
        </w:numPr>
        <w:jc w:val="both"/>
        <w:rPr>
          <w:rFonts w:cstheme="minorHAnsi"/>
          <w:bCs/>
        </w:rPr>
      </w:pPr>
      <w:r>
        <w:rPr>
          <w:rFonts w:cstheme="minorHAnsi"/>
          <w:bCs/>
        </w:rPr>
        <w:t>un représentant de l’Eglise Catholique ou son délégué.</w:t>
      </w:r>
    </w:p>
    <w:p w:rsidR="00141CE9" w:rsidRPr="00141CE9" w:rsidRDefault="00141CE9" w:rsidP="00141CE9">
      <w:pPr>
        <w:ind w:left="360"/>
        <w:jc w:val="both"/>
        <w:rPr>
          <w:rFonts w:cstheme="minorHAnsi"/>
          <w:b/>
          <w:bCs/>
        </w:rPr>
      </w:pPr>
      <w:r w:rsidRPr="00141CE9">
        <w:rPr>
          <w:rFonts w:cstheme="minorHAnsi"/>
          <w:b/>
          <w:bCs/>
        </w:rPr>
        <w:lastRenderedPageBreak/>
        <w:t>Membres élus</w:t>
      </w:r>
      <w:r>
        <w:rPr>
          <w:rFonts w:cstheme="minorHAnsi"/>
          <w:b/>
          <w:bCs/>
        </w:rPr>
        <w:t xml:space="preserve"> ……..</w:t>
      </w:r>
      <w:r w:rsidR="00D35436">
        <w:rPr>
          <w:rFonts w:cstheme="minorHAnsi"/>
          <w:b/>
          <w:bCs/>
        </w:rPr>
        <w:t> »</w:t>
      </w:r>
    </w:p>
    <w:p w:rsidR="00210E3C" w:rsidRDefault="00624EAA" w:rsidP="00CB7A56">
      <w:pPr>
        <w:jc w:val="both"/>
        <w:rPr>
          <w:rFonts w:cstheme="minorHAnsi"/>
          <w:bCs/>
        </w:rPr>
      </w:pPr>
      <w:r>
        <w:rPr>
          <w:rFonts w:cstheme="minorHAnsi"/>
          <w:bCs/>
        </w:rPr>
        <w:t>Le système est beau</w:t>
      </w:r>
      <w:r w:rsidR="00210E3C">
        <w:rPr>
          <w:rFonts w:cstheme="minorHAnsi"/>
          <w:bCs/>
        </w:rPr>
        <w:t>coup trop complexe car il y a un trop grand nombre de membres de droit. Il va falloir faire une simplification et pour cela convoquer une assemblée extraordinaire pour pouvoir modifier les statuts.</w:t>
      </w:r>
    </w:p>
    <w:p w:rsidR="00624EAA" w:rsidRDefault="00624EAA" w:rsidP="00CB7A56">
      <w:pPr>
        <w:jc w:val="both"/>
        <w:rPr>
          <w:rFonts w:cstheme="minorHAnsi"/>
          <w:bCs/>
        </w:rPr>
      </w:pPr>
      <w:r>
        <w:rPr>
          <w:rFonts w:cstheme="minorHAnsi"/>
          <w:bCs/>
        </w:rPr>
        <w:t>Il faut attendre les élections de mars avant d’organiser cette assemblée générale extraordinaire.</w:t>
      </w:r>
    </w:p>
    <w:p w:rsidR="00CD6F2D" w:rsidRPr="009D2C64" w:rsidRDefault="00CD6F2D" w:rsidP="00CB7A56">
      <w:pPr>
        <w:jc w:val="both"/>
        <w:rPr>
          <w:rFonts w:cstheme="minorHAnsi"/>
          <w:bCs/>
        </w:rPr>
      </w:pPr>
      <w:r>
        <w:rPr>
          <w:rFonts w:cstheme="minorHAnsi"/>
          <w:bCs/>
        </w:rPr>
        <w:t xml:space="preserve"> </w:t>
      </w:r>
    </w:p>
    <w:p w:rsidR="00CB7A56" w:rsidRDefault="007B5A08">
      <w:r>
        <w:rPr>
          <w:noProof/>
          <w:lang w:eastAsia="fr-FR"/>
        </w:rPr>
        <w:drawing>
          <wp:inline distT="0" distB="0" distL="0" distR="0" wp14:anchorId="0A9DD224">
            <wp:extent cx="6073000" cy="4316469"/>
            <wp:effectExtent l="0" t="0" r="4445" b="825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78827" cy="4320611"/>
                    </a:xfrm>
                    <a:prstGeom prst="rect">
                      <a:avLst/>
                    </a:prstGeom>
                    <a:noFill/>
                  </pic:spPr>
                </pic:pic>
              </a:graphicData>
            </a:graphic>
          </wp:inline>
        </w:drawing>
      </w:r>
    </w:p>
    <w:p w:rsidR="007B5A08" w:rsidRDefault="007B5A08">
      <w:pPr>
        <w:rPr>
          <w:b/>
        </w:rPr>
      </w:pPr>
      <w:r w:rsidRPr="007B5A08">
        <w:rPr>
          <w:b/>
        </w:rPr>
        <w:t xml:space="preserve">Appel à candidatures : </w:t>
      </w:r>
    </w:p>
    <w:p w:rsidR="007B5A08" w:rsidRDefault="007B5A08">
      <w:r w:rsidRPr="007B5A08">
        <w:t>Enregistrement des nouveaux candidats au Conseil d’administration :</w:t>
      </w:r>
    </w:p>
    <w:p w:rsidR="00624EAA" w:rsidRDefault="0070324D">
      <w:r>
        <w:t xml:space="preserve">Seul, </w:t>
      </w:r>
      <w:r w:rsidR="00624EAA">
        <w:t>Alain Gosselin est candidat.</w:t>
      </w:r>
    </w:p>
    <w:p w:rsidR="00CD6F2D" w:rsidRPr="007B5A08" w:rsidRDefault="00CD6F2D"/>
    <w:p w:rsidR="007B5A08" w:rsidRDefault="007B5A08">
      <w:pPr>
        <w:rPr>
          <w:b/>
        </w:rPr>
      </w:pPr>
    </w:p>
    <w:p w:rsidR="007B5A08" w:rsidRDefault="007B5A08">
      <w:pPr>
        <w:rPr>
          <w:b/>
        </w:rPr>
      </w:pPr>
      <w:r w:rsidRPr="007B5A08">
        <w:rPr>
          <w:b/>
        </w:rPr>
        <w:t>Election des membres du Conseil d’administration</w:t>
      </w:r>
      <w:r>
        <w:rPr>
          <w:b/>
        </w:rPr>
        <w:t> :</w:t>
      </w:r>
    </w:p>
    <w:p w:rsidR="00867E9B" w:rsidRPr="00867E9B" w:rsidRDefault="00867E9B">
      <w:r w:rsidRPr="00867E9B">
        <w:t xml:space="preserve">Résultats du vote : </w:t>
      </w:r>
      <w:r w:rsidR="00624EAA">
        <w:t>Les trois candidats sont élus à l’unanimité.</w:t>
      </w:r>
    </w:p>
    <w:p w:rsidR="00CD6F2D" w:rsidRPr="001652CF" w:rsidRDefault="001652CF">
      <w:r w:rsidRPr="001652CF">
        <w:t>Le</w:t>
      </w:r>
      <w:r w:rsidR="00867E9B" w:rsidRPr="001652CF">
        <w:t xml:space="preserve"> </w:t>
      </w:r>
      <w:r w:rsidRPr="001652CF">
        <w:t xml:space="preserve">CERFA correspondant au renouvellement des membres du Conseil d’administration sera rempli lors du prochain CA. </w:t>
      </w:r>
    </w:p>
    <w:p w:rsidR="00DC35F7" w:rsidRPr="00CD6F2D" w:rsidRDefault="00867E9B" w:rsidP="001652CF">
      <w:pPr>
        <w:jc w:val="center"/>
        <w:rPr>
          <w:b/>
          <w:bCs/>
          <w:sz w:val="28"/>
          <w:szCs w:val="28"/>
        </w:rPr>
      </w:pPr>
      <w:r w:rsidRPr="00CD6F2D">
        <w:rPr>
          <w:b/>
          <w:sz w:val="28"/>
          <w:szCs w:val="28"/>
        </w:rPr>
        <w:lastRenderedPageBreak/>
        <w:t>Activités pour l’année 2020</w:t>
      </w:r>
      <w:r w:rsidR="00DC35F7" w:rsidRPr="00CD6F2D">
        <w:rPr>
          <w:bCs/>
          <w:sz w:val="28"/>
          <w:szCs w:val="28"/>
        </w:rPr>
        <w:t xml:space="preserve"> </w:t>
      </w:r>
      <w:r w:rsidR="00DC35F7" w:rsidRPr="00CD6F2D">
        <w:rPr>
          <w:b/>
          <w:bCs/>
          <w:sz w:val="28"/>
          <w:szCs w:val="28"/>
        </w:rPr>
        <w:t>(non soumis au vote)</w:t>
      </w:r>
    </w:p>
    <w:p w:rsidR="00867E9B" w:rsidRDefault="00867E9B" w:rsidP="00867E9B">
      <w:pPr>
        <w:jc w:val="center"/>
        <w:rPr>
          <w:b/>
        </w:rPr>
      </w:pPr>
    </w:p>
    <w:p w:rsidR="007B5A08" w:rsidRDefault="00DA69EA">
      <w:pPr>
        <w:rPr>
          <w:b/>
          <w:bCs/>
          <w:u w:val="single"/>
        </w:rPr>
      </w:pPr>
      <w:r w:rsidRPr="00DA69EA">
        <w:rPr>
          <w:b/>
          <w:bCs/>
          <w:u w:val="single"/>
        </w:rPr>
        <w:t>Calendrier des randonnées mensuelles 2020 :</w:t>
      </w:r>
    </w:p>
    <w:p w:rsidR="00DA69EA" w:rsidRPr="00DA69EA" w:rsidRDefault="00DA69EA">
      <w:pPr>
        <w:rPr>
          <w:b/>
          <w:bCs/>
          <w:u w:val="single"/>
        </w:rPr>
      </w:pPr>
      <w:r>
        <w:rPr>
          <w:b/>
          <w:bCs/>
          <w:noProof/>
          <w:u w:val="single"/>
          <w:lang w:eastAsia="fr-FR"/>
        </w:rPr>
        <w:drawing>
          <wp:inline distT="0" distB="0" distL="0" distR="0" wp14:anchorId="1CC0CC51">
            <wp:extent cx="6010275" cy="3278004"/>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12982" cy="3279480"/>
                    </a:xfrm>
                    <a:prstGeom prst="rect">
                      <a:avLst/>
                    </a:prstGeom>
                    <a:noFill/>
                  </pic:spPr>
                </pic:pic>
              </a:graphicData>
            </a:graphic>
          </wp:inline>
        </w:drawing>
      </w:r>
    </w:p>
    <w:p w:rsidR="00CD6F2D" w:rsidRDefault="00CD6F2D">
      <w:pPr>
        <w:rPr>
          <w:b/>
          <w:bCs/>
          <w:u w:val="single"/>
        </w:rPr>
      </w:pPr>
    </w:p>
    <w:p w:rsidR="00DA69EA" w:rsidRDefault="00DA69EA">
      <w:pPr>
        <w:rPr>
          <w:b/>
          <w:u w:val="single"/>
        </w:rPr>
      </w:pPr>
      <w:r w:rsidRPr="00DA69EA">
        <w:rPr>
          <w:b/>
          <w:bCs/>
          <w:u w:val="single"/>
        </w:rPr>
        <w:t>Action pédagogique avec l’école publique de Hambye</w:t>
      </w:r>
      <w:r w:rsidRPr="00DA69EA">
        <w:rPr>
          <w:b/>
          <w:u w:val="single"/>
        </w:rPr>
        <w:t> :</w:t>
      </w:r>
    </w:p>
    <w:p w:rsidR="00DA69EA" w:rsidRDefault="00DA69EA">
      <w:r w:rsidRPr="00DA69EA">
        <w:t xml:space="preserve">Les enfants découvrent leur patrimoine. </w:t>
      </w:r>
    </w:p>
    <w:p w:rsidR="00CD6F2D" w:rsidRPr="00DA69EA" w:rsidRDefault="00CD6F2D"/>
    <w:p w:rsidR="00DA69EA" w:rsidRDefault="00DA69EA">
      <w:pPr>
        <w:rPr>
          <w:b/>
          <w:bCs/>
          <w:u w:val="single"/>
        </w:rPr>
      </w:pPr>
      <w:r w:rsidRPr="00DA69EA">
        <w:rPr>
          <w:b/>
          <w:bCs/>
          <w:u w:val="single"/>
        </w:rPr>
        <w:t>Restauration du monument Gombert dans le cimetière de Sourdeval-les-Bois, commune nouvelle de Gavray-sur-Sienne :</w:t>
      </w:r>
    </w:p>
    <w:p w:rsidR="00624EAA" w:rsidRDefault="00624EAA">
      <w:pPr>
        <w:rPr>
          <w:bCs/>
        </w:rPr>
      </w:pPr>
      <w:r w:rsidRPr="00624EAA">
        <w:rPr>
          <w:bCs/>
        </w:rPr>
        <w:t>La différence importante du montant des</w:t>
      </w:r>
      <w:r>
        <w:rPr>
          <w:bCs/>
        </w:rPr>
        <w:t xml:space="preserve"> </w:t>
      </w:r>
      <w:r w:rsidRPr="00624EAA">
        <w:rPr>
          <w:bCs/>
        </w:rPr>
        <w:t>devis tient au procédé utilisé.</w:t>
      </w:r>
    </w:p>
    <w:p w:rsidR="008E18DB" w:rsidRDefault="00624EAA">
      <w:pPr>
        <w:rPr>
          <w:bCs/>
        </w:rPr>
      </w:pPr>
      <w:r>
        <w:rPr>
          <w:bCs/>
        </w:rPr>
        <w:t>1 000 € pourraient être venir de notre association, 1 000 € de</w:t>
      </w:r>
      <w:r w:rsidR="008E18DB">
        <w:rPr>
          <w:bCs/>
        </w:rPr>
        <w:t xml:space="preserve"> </w:t>
      </w:r>
      <w:r>
        <w:rPr>
          <w:bCs/>
        </w:rPr>
        <w:t>la fondation du Patrimoine, 1</w:t>
      </w:r>
      <w:r w:rsidR="008E18DB">
        <w:rPr>
          <w:bCs/>
        </w:rPr>
        <w:t> </w:t>
      </w:r>
      <w:r>
        <w:rPr>
          <w:bCs/>
        </w:rPr>
        <w:t>000</w:t>
      </w:r>
      <w:r w:rsidR="008E18DB">
        <w:rPr>
          <w:bCs/>
        </w:rPr>
        <w:t xml:space="preserve"> €</w:t>
      </w:r>
      <w:r>
        <w:rPr>
          <w:bCs/>
        </w:rPr>
        <w:t xml:space="preserve"> de la commu</w:t>
      </w:r>
      <w:r w:rsidR="008E18DB">
        <w:rPr>
          <w:bCs/>
        </w:rPr>
        <w:t>n</w:t>
      </w:r>
      <w:r>
        <w:rPr>
          <w:bCs/>
        </w:rPr>
        <w:t>e et 2 000 €</w:t>
      </w:r>
      <w:r w:rsidR="008E18DB">
        <w:rPr>
          <w:bCs/>
        </w:rPr>
        <w:t xml:space="preserve"> de récupération de TVA</w:t>
      </w:r>
    </w:p>
    <w:p w:rsidR="00624EAA" w:rsidRDefault="00624EAA">
      <w:pPr>
        <w:rPr>
          <w:bCs/>
        </w:rPr>
      </w:pPr>
      <w:r w:rsidRPr="00624EAA">
        <w:rPr>
          <w:bCs/>
        </w:rPr>
        <w:t xml:space="preserve"> Le président cherche une au</w:t>
      </w:r>
      <w:r>
        <w:rPr>
          <w:bCs/>
        </w:rPr>
        <w:t>tre entreprise. Les membres présents des Noues de Sienne lui indiquent le nom d’</w:t>
      </w:r>
      <w:r w:rsidR="008E18DB">
        <w:rPr>
          <w:bCs/>
        </w:rPr>
        <w:t xml:space="preserve">une entreprise : « Atelier 35 » </w:t>
      </w:r>
      <w:r>
        <w:rPr>
          <w:bCs/>
        </w:rPr>
        <w:t>dans cette commune. Le président va se renseigner</w:t>
      </w:r>
      <w:r w:rsidRPr="00624EAA">
        <w:rPr>
          <w:bCs/>
        </w:rPr>
        <w:t xml:space="preserve"> </w:t>
      </w:r>
    </w:p>
    <w:p w:rsidR="00624EAA" w:rsidRPr="00624EAA" w:rsidRDefault="00624EAA">
      <w:pPr>
        <w:rPr>
          <w:bCs/>
        </w:rPr>
      </w:pPr>
      <w:r>
        <w:rPr>
          <w:bCs/>
        </w:rPr>
        <w:t>En tout cas, il faut attendre le résultat des élections de mars</w:t>
      </w:r>
      <w:r w:rsidR="008E18DB">
        <w:rPr>
          <w:bCs/>
        </w:rPr>
        <w:t>.</w:t>
      </w:r>
    </w:p>
    <w:p w:rsidR="00DA69EA" w:rsidRPr="00DA69EA" w:rsidRDefault="00DA69EA">
      <w:pPr>
        <w:rPr>
          <w:b/>
          <w:bCs/>
          <w:u w:val="single"/>
        </w:rPr>
      </w:pPr>
      <w:r>
        <w:rPr>
          <w:b/>
          <w:bCs/>
          <w:noProof/>
          <w:u w:val="single"/>
          <w:lang w:eastAsia="fr-FR"/>
        </w:rPr>
        <w:lastRenderedPageBreak/>
        <w:drawing>
          <wp:inline distT="0" distB="0" distL="0" distR="0" wp14:anchorId="473358B8">
            <wp:extent cx="6029325" cy="1371600"/>
            <wp:effectExtent l="0" t="0" r="952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27927" cy="1371282"/>
                    </a:xfrm>
                    <a:prstGeom prst="rect">
                      <a:avLst/>
                    </a:prstGeom>
                    <a:noFill/>
                  </pic:spPr>
                </pic:pic>
              </a:graphicData>
            </a:graphic>
          </wp:inline>
        </w:drawing>
      </w:r>
    </w:p>
    <w:p w:rsidR="00DA69EA" w:rsidRDefault="00DA69EA">
      <w:pPr>
        <w:rPr>
          <w:b/>
          <w:u w:val="single"/>
        </w:rPr>
      </w:pPr>
      <w:r w:rsidRPr="00DA69EA">
        <w:rPr>
          <w:b/>
          <w:u w:val="single"/>
        </w:rPr>
        <w:t>Exposition sur le Grand-sacre du 01/06 au 30/06 2020</w:t>
      </w:r>
      <w:r>
        <w:rPr>
          <w:b/>
          <w:u w:val="single"/>
        </w:rPr>
        <w:t> :</w:t>
      </w:r>
    </w:p>
    <w:p w:rsidR="00DA69EA" w:rsidRDefault="00DA69EA">
      <w:r w:rsidRPr="00DA69EA">
        <w:t xml:space="preserve">Lieu : médiathèque intercommunautaire. </w:t>
      </w:r>
    </w:p>
    <w:p w:rsidR="008E18DB" w:rsidRDefault="008E18DB">
      <w:r>
        <w:t>La nouvelle directrice a demandé à notre président de créer une exposition sur le Grand sacre dans la Médiathèque.</w:t>
      </w:r>
    </w:p>
    <w:p w:rsidR="00CD6F2D" w:rsidRPr="00DA69EA" w:rsidRDefault="008E18DB">
      <w:r>
        <w:t>Notre président a accepté. Ce serait une exposition en complément de celle du directeur des musées de Villedieu. Il recherche dès à présent des photos, des objets….Apparemment, d’après les réactions positives de l’assemblée, cela se trouvera.</w:t>
      </w:r>
    </w:p>
    <w:p w:rsidR="00DA69EA" w:rsidRDefault="00DA69EA" w:rsidP="00DA69EA">
      <w:pPr>
        <w:rPr>
          <w:b/>
          <w:u w:val="single"/>
        </w:rPr>
      </w:pPr>
      <w:r w:rsidRPr="00DA69EA">
        <w:rPr>
          <w:b/>
          <w:u w:val="single"/>
        </w:rPr>
        <w:t>Printemps des cimetières 2020</w:t>
      </w:r>
      <w:r>
        <w:rPr>
          <w:b/>
          <w:u w:val="single"/>
        </w:rPr>
        <w:t> (15-17/05/2020):</w:t>
      </w:r>
    </w:p>
    <w:p w:rsidR="00DA69EA" w:rsidRPr="00CD6F2D" w:rsidRDefault="00DA69EA" w:rsidP="00DA69EA">
      <w:pPr>
        <w:rPr>
          <w:i/>
        </w:rPr>
      </w:pPr>
      <w:r w:rsidRPr="00DA69EA">
        <w:t>15/05/2020 :</w:t>
      </w:r>
      <w:r w:rsidR="00CD6F2D">
        <w:t xml:space="preserve"> </w:t>
      </w:r>
      <w:r w:rsidR="00CD6F2D" w:rsidRPr="00CD6F2D">
        <w:rPr>
          <w:i/>
        </w:rPr>
        <w:t>à définir</w:t>
      </w:r>
    </w:p>
    <w:p w:rsidR="00DA69EA" w:rsidRDefault="00DA69EA" w:rsidP="00DA69EA">
      <w:pPr>
        <w:rPr>
          <w:bCs/>
        </w:rPr>
      </w:pPr>
      <w:r w:rsidRPr="00DA69EA">
        <w:rPr>
          <w:bCs/>
        </w:rPr>
        <w:t xml:space="preserve">16/05/2020 : </w:t>
      </w:r>
      <w:proofErr w:type="spellStart"/>
      <w:r w:rsidRPr="00DA69EA">
        <w:rPr>
          <w:bCs/>
        </w:rPr>
        <w:t>Montbray</w:t>
      </w:r>
      <w:proofErr w:type="spellEnd"/>
      <w:r>
        <w:rPr>
          <w:bCs/>
        </w:rPr>
        <w:t>.</w:t>
      </w:r>
    </w:p>
    <w:p w:rsidR="00DA69EA" w:rsidRDefault="00DA69EA" w:rsidP="00DA69EA">
      <w:pPr>
        <w:rPr>
          <w:bCs/>
        </w:rPr>
      </w:pPr>
      <w:r>
        <w:rPr>
          <w:bCs/>
        </w:rPr>
        <w:t>17/05/2020 : Hambye.</w:t>
      </w:r>
    </w:p>
    <w:p w:rsidR="00CD6F2D" w:rsidRDefault="00CD6F2D" w:rsidP="00DA69EA">
      <w:pPr>
        <w:rPr>
          <w:bCs/>
        </w:rPr>
      </w:pPr>
    </w:p>
    <w:p w:rsidR="00DA69EA" w:rsidRPr="00CD6F2D" w:rsidRDefault="00DA69EA" w:rsidP="00DA69EA">
      <w:pPr>
        <w:rPr>
          <w:b/>
          <w:u w:val="single"/>
        </w:rPr>
      </w:pPr>
      <w:r w:rsidRPr="00CD6F2D">
        <w:rPr>
          <w:b/>
          <w:u w:val="single"/>
        </w:rPr>
        <w:t>Pierres en lumière 2020 :</w:t>
      </w:r>
    </w:p>
    <w:p w:rsidR="008E18DB" w:rsidRDefault="00DA69EA" w:rsidP="00DA69EA">
      <w:pPr>
        <w:rPr>
          <w:bCs/>
        </w:rPr>
      </w:pPr>
      <w:r w:rsidRPr="00DA69EA">
        <w:rPr>
          <w:bCs/>
        </w:rPr>
        <w:t xml:space="preserve">Percy-en-Normandie : le patrimoine protestant du </w:t>
      </w:r>
      <w:proofErr w:type="spellStart"/>
      <w:r w:rsidRPr="00DA69EA">
        <w:rPr>
          <w:bCs/>
        </w:rPr>
        <w:t>Chefresne</w:t>
      </w:r>
      <w:proofErr w:type="spellEnd"/>
      <w:r w:rsidRPr="00DA69EA">
        <w:rPr>
          <w:bCs/>
        </w:rPr>
        <w:t xml:space="preserve"> : 16/05/2020</w:t>
      </w:r>
      <w:r w:rsidR="008E18DB">
        <w:rPr>
          <w:bCs/>
        </w:rPr>
        <w:t>.</w:t>
      </w:r>
    </w:p>
    <w:p w:rsidR="00DA69EA" w:rsidRPr="00DA69EA" w:rsidRDefault="00CD6F2D" w:rsidP="00DA69EA">
      <w:r>
        <w:rPr>
          <w:bCs/>
        </w:rPr>
        <w:t xml:space="preserve">Yohann </w:t>
      </w:r>
      <w:proofErr w:type="spellStart"/>
      <w:r>
        <w:rPr>
          <w:bCs/>
        </w:rPr>
        <w:t>Leroutier.</w:t>
      </w:r>
      <w:r w:rsidR="008E18DB">
        <w:rPr>
          <w:bCs/>
        </w:rPr>
        <w:t>a</w:t>
      </w:r>
      <w:proofErr w:type="spellEnd"/>
      <w:r w:rsidR="008E18DB">
        <w:rPr>
          <w:bCs/>
        </w:rPr>
        <w:t xml:space="preserve"> demandé à notre présent une prestation pour les temples du </w:t>
      </w:r>
      <w:proofErr w:type="spellStart"/>
      <w:r w:rsidR="008E18DB">
        <w:rPr>
          <w:bCs/>
        </w:rPr>
        <w:t>Chefresne</w:t>
      </w:r>
      <w:proofErr w:type="spellEnd"/>
      <w:r w:rsidR="008E18DB">
        <w:rPr>
          <w:bCs/>
        </w:rPr>
        <w:t>. Notre président a accepté</w:t>
      </w:r>
      <w:r>
        <w:rPr>
          <w:bCs/>
        </w:rPr>
        <w:t xml:space="preserve"> </w:t>
      </w:r>
    </w:p>
    <w:p w:rsidR="00DA69EA" w:rsidRPr="00DA69EA" w:rsidRDefault="00DA69EA" w:rsidP="00DA69EA"/>
    <w:p w:rsidR="00DA69EA" w:rsidRDefault="00DA69EA">
      <w:pPr>
        <w:rPr>
          <w:b/>
          <w:u w:val="single"/>
        </w:rPr>
      </w:pPr>
      <w:r w:rsidRPr="00DA69EA">
        <w:rPr>
          <w:b/>
          <w:u w:val="single"/>
        </w:rPr>
        <w:t xml:space="preserve">Nuits des églises du 27/06-07/07/2020: </w:t>
      </w:r>
    </w:p>
    <w:p w:rsidR="00DA69EA" w:rsidRPr="00CD6F2D" w:rsidRDefault="00DA69EA">
      <w:pPr>
        <w:rPr>
          <w:i/>
        </w:rPr>
      </w:pPr>
      <w:r w:rsidRPr="00CD6F2D">
        <w:rPr>
          <w:i/>
        </w:rPr>
        <w:t>Lieux et thèmes des années précédentes 2017-2019 :</w:t>
      </w:r>
    </w:p>
    <w:p w:rsidR="00CF2ABF" w:rsidRPr="00CD6F2D" w:rsidRDefault="00CD6F2D" w:rsidP="00DA69EA">
      <w:pPr>
        <w:rPr>
          <w:i/>
        </w:rPr>
      </w:pPr>
      <w:r w:rsidRPr="00CD6F2D">
        <w:rPr>
          <w:i/>
        </w:rPr>
        <w:t xml:space="preserve">2017 : « sous les feux de lampes » (les apôtres  à Saint-Pierre-du-Tronchet); La Lande-d’Airou (feux de lampes); Saultchevreuil-du-Tronchet (chemin de croix); </w:t>
      </w:r>
    </w:p>
    <w:p w:rsidR="00CF2ABF" w:rsidRPr="00CD6F2D" w:rsidRDefault="00CD6F2D" w:rsidP="00DA69EA">
      <w:pPr>
        <w:rPr>
          <w:i/>
        </w:rPr>
      </w:pPr>
      <w:r w:rsidRPr="00CD6F2D">
        <w:rPr>
          <w:i/>
        </w:rPr>
        <w:t>2018 : « saints thaumaturges » (Champrépus, Saint-Maur-des-Bois, La Bloutière, Fleury);</w:t>
      </w:r>
    </w:p>
    <w:p w:rsidR="00CF2ABF" w:rsidRPr="00CD6F2D" w:rsidRDefault="00CD6F2D" w:rsidP="00DA69EA">
      <w:pPr>
        <w:rPr>
          <w:i/>
        </w:rPr>
      </w:pPr>
      <w:r w:rsidRPr="00CD6F2D">
        <w:rPr>
          <w:i/>
        </w:rPr>
        <w:t>2019 : « la place de Marie » (</w:t>
      </w:r>
      <w:proofErr w:type="spellStart"/>
      <w:r w:rsidRPr="00CD6F2D">
        <w:rPr>
          <w:i/>
        </w:rPr>
        <w:t>Bourguenolles</w:t>
      </w:r>
      <w:proofErr w:type="spellEnd"/>
      <w:r w:rsidRPr="00CD6F2D">
        <w:rPr>
          <w:i/>
        </w:rPr>
        <w:t xml:space="preserve">, Rouffigny, La Trinité, Villedieu, </w:t>
      </w:r>
      <w:proofErr w:type="spellStart"/>
      <w:r w:rsidRPr="00CD6F2D">
        <w:rPr>
          <w:i/>
        </w:rPr>
        <w:t>Chérencé</w:t>
      </w:r>
      <w:proofErr w:type="spellEnd"/>
      <w:r w:rsidRPr="00CD6F2D">
        <w:rPr>
          <w:i/>
        </w:rPr>
        <w:t>-le-Héron) ;</w:t>
      </w:r>
    </w:p>
    <w:p w:rsidR="00DA69EA" w:rsidRDefault="00DA69EA" w:rsidP="00DA69EA">
      <w:r>
        <w:t xml:space="preserve">2020 : </w:t>
      </w:r>
      <w:r w:rsidR="008E18DB">
        <w:t>Ce sera sans doute à Sainte Cécile selon l’avancée des travaux</w:t>
      </w:r>
    </w:p>
    <w:p w:rsidR="00CD6F2D" w:rsidRDefault="00CD6F2D" w:rsidP="00DA69EA"/>
    <w:p w:rsidR="00DC35F7" w:rsidRDefault="00DC35F7" w:rsidP="00DA69EA">
      <w:pPr>
        <w:rPr>
          <w:b/>
          <w:u w:val="single"/>
        </w:rPr>
      </w:pPr>
      <w:r w:rsidRPr="00DC35F7">
        <w:rPr>
          <w:b/>
          <w:u w:val="single"/>
        </w:rPr>
        <w:lastRenderedPageBreak/>
        <w:t xml:space="preserve">JEP : 18-20 septembre 2020 : </w:t>
      </w:r>
    </w:p>
    <w:p w:rsidR="00CF2ABF" w:rsidRDefault="00DC35F7" w:rsidP="00DC35F7">
      <w:pPr>
        <w:rPr>
          <w:bCs/>
        </w:rPr>
      </w:pPr>
      <w:r w:rsidRPr="00DC35F7">
        <w:rPr>
          <w:bCs/>
        </w:rPr>
        <w:t>Programme pour Villedieu-intercom (18-19/09):</w:t>
      </w:r>
      <w:r>
        <w:rPr>
          <w:bCs/>
        </w:rPr>
        <w:t xml:space="preserve"> </w:t>
      </w:r>
      <w:r w:rsidR="00CD6F2D" w:rsidRPr="00DC35F7">
        <w:rPr>
          <w:bCs/>
        </w:rPr>
        <w:t xml:space="preserve">Maupertuis-La Colombe ou </w:t>
      </w:r>
      <w:proofErr w:type="spellStart"/>
      <w:r w:rsidR="00CD6F2D" w:rsidRPr="00DC35F7">
        <w:rPr>
          <w:bCs/>
        </w:rPr>
        <w:t>Morigny</w:t>
      </w:r>
      <w:proofErr w:type="spellEnd"/>
      <w:r w:rsidR="00CD6F2D" w:rsidRPr="00DC35F7">
        <w:rPr>
          <w:bCs/>
        </w:rPr>
        <w:t>-Coulouvray-Boisbenâtre (</w:t>
      </w:r>
      <w:r>
        <w:rPr>
          <w:bCs/>
        </w:rPr>
        <w:t xml:space="preserve">sculpteur </w:t>
      </w:r>
      <w:proofErr w:type="spellStart"/>
      <w:r w:rsidR="00CD6F2D" w:rsidRPr="00DC35F7">
        <w:rPr>
          <w:bCs/>
        </w:rPr>
        <w:t>Fourel</w:t>
      </w:r>
      <w:proofErr w:type="spellEnd"/>
      <w:r w:rsidR="00CD6F2D" w:rsidRPr="00DC35F7">
        <w:rPr>
          <w:bCs/>
        </w:rPr>
        <w:t xml:space="preserve">, </w:t>
      </w:r>
      <w:r>
        <w:rPr>
          <w:bCs/>
        </w:rPr>
        <w:t xml:space="preserve">meunier </w:t>
      </w:r>
      <w:proofErr w:type="spellStart"/>
      <w:r w:rsidR="00CD6F2D" w:rsidRPr="00DC35F7">
        <w:rPr>
          <w:bCs/>
        </w:rPr>
        <w:t>Lefrant</w:t>
      </w:r>
      <w:proofErr w:type="spellEnd"/>
      <w:r w:rsidR="00CD6F2D" w:rsidRPr="00DC35F7">
        <w:rPr>
          <w:bCs/>
        </w:rPr>
        <w:t>)</w:t>
      </w:r>
      <w:r>
        <w:rPr>
          <w:bCs/>
        </w:rPr>
        <w:t xml:space="preserve">. </w:t>
      </w:r>
    </w:p>
    <w:p w:rsidR="00CD6F2D" w:rsidRDefault="00CD6F2D" w:rsidP="00DC35F7">
      <w:pPr>
        <w:rPr>
          <w:bCs/>
        </w:rPr>
      </w:pPr>
    </w:p>
    <w:p w:rsidR="00DC35F7" w:rsidRDefault="00DC35F7" w:rsidP="00DC35F7">
      <w:pPr>
        <w:rPr>
          <w:b/>
          <w:bCs/>
          <w:u w:val="single"/>
        </w:rPr>
      </w:pPr>
      <w:r w:rsidRPr="00DC35F7">
        <w:rPr>
          <w:b/>
          <w:bCs/>
          <w:u w:val="single"/>
        </w:rPr>
        <w:t xml:space="preserve">Paysages 2020 : année des trognes : </w:t>
      </w:r>
    </w:p>
    <w:p w:rsidR="00DC35F7" w:rsidRDefault="00DC35F7" w:rsidP="00DC35F7">
      <w:pPr>
        <w:rPr>
          <w:bCs/>
        </w:rPr>
      </w:pPr>
      <w:r>
        <w:rPr>
          <w:bCs/>
        </w:rPr>
        <w:t xml:space="preserve">Qui serait intéressé </w:t>
      </w:r>
      <w:r w:rsidRPr="00DC35F7">
        <w:rPr>
          <w:bCs/>
        </w:rPr>
        <w:t>pour élaborer un projet d’exposition ?</w:t>
      </w:r>
    </w:p>
    <w:p w:rsidR="008E18DB" w:rsidRDefault="008E18DB" w:rsidP="00DC35F7">
      <w:pPr>
        <w:rPr>
          <w:bCs/>
        </w:rPr>
      </w:pPr>
      <w:r>
        <w:rPr>
          <w:bCs/>
        </w:rPr>
        <w:t>Martine Lemoine informe de l’existence d’</w:t>
      </w:r>
      <w:r w:rsidR="00AD403E">
        <w:rPr>
          <w:bCs/>
        </w:rPr>
        <w:t>un</w:t>
      </w:r>
      <w:r>
        <w:rPr>
          <w:bCs/>
        </w:rPr>
        <w:t xml:space="preserve"> film </w:t>
      </w:r>
      <w:r w:rsidR="00AD403E">
        <w:rPr>
          <w:bCs/>
        </w:rPr>
        <w:t xml:space="preserve">du CAUE </w:t>
      </w:r>
      <w:r>
        <w:rPr>
          <w:bCs/>
        </w:rPr>
        <w:t>sur ce thème</w:t>
      </w:r>
      <w:r w:rsidR="00AD403E">
        <w:rPr>
          <w:bCs/>
        </w:rPr>
        <w:t>.</w:t>
      </w:r>
    </w:p>
    <w:p w:rsidR="00AD403E" w:rsidRDefault="00AD403E" w:rsidP="00DC35F7">
      <w:pPr>
        <w:rPr>
          <w:bCs/>
        </w:rPr>
      </w:pPr>
      <w:r>
        <w:rPr>
          <w:bCs/>
        </w:rPr>
        <w:t>Il serait bien, dans un premier temps, que chacun prenne un appareil photo et parte à la quête de trognes afin de compléter localement la connaissance de ces spécimens.</w:t>
      </w:r>
    </w:p>
    <w:p w:rsidR="00CD6F2D" w:rsidRPr="00DC35F7" w:rsidRDefault="00CD6F2D" w:rsidP="00DC35F7">
      <w:pPr>
        <w:rPr>
          <w:bCs/>
        </w:rPr>
      </w:pPr>
    </w:p>
    <w:p w:rsidR="00DC35F7" w:rsidRDefault="00DC35F7" w:rsidP="00DC35F7">
      <w:pPr>
        <w:rPr>
          <w:b/>
          <w:bCs/>
          <w:u w:val="single"/>
        </w:rPr>
      </w:pPr>
      <w:r>
        <w:rPr>
          <w:b/>
          <w:bCs/>
          <w:u w:val="single"/>
        </w:rPr>
        <w:t xml:space="preserve">Pour information : </w:t>
      </w:r>
    </w:p>
    <w:p w:rsidR="00DC35F7" w:rsidRDefault="00DC35F7" w:rsidP="00DC35F7">
      <w:pPr>
        <w:rPr>
          <w:bCs/>
        </w:rPr>
      </w:pPr>
      <w:r w:rsidRPr="00082430">
        <w:rPr>
          <w:bCs/>
          <w:i/>
        </w:rPr>
        <w:t>Publication du livre sur les cimetières de Normandie suite au colloque de Cerisy-la-Salle</w:t>
      </w:r>
      <w:r>
        <w:rPr>
          <w:bCs/>
        </w:rPr>
        <w:t>.</w:t>
      </w:r>
    </w:p>
    <w:p w:rsidR="00AD403E" w:rsidRPr="00082430" w:rsidRDefault="00DC35F7" w:rsidP="00AD403E">
      <w:pPr>
        <w:jc w:val="both"/>
        <w:rPr>
          <w:bCs/>
          <w:i/>
        </w:rPr>
      </w:pPr>
      <w:r w:rsidRPr="00082430">
        <w:rPr>
          <w:bCs/>
          <w:i/>
        </w:rPr>
        <w:t>Mobilier de la reconstruction:</w:t>
      </w:r>
    </w:p>
    <w:p w:rsidR="00CD6F2D" w:rsidRDefault="00082430" w:rsidP="00AD403E">
      <w:pPr>
        <w:jc w:val="both"/>
        <w:rPr>
          <w:bCs/>
        </w:rPr>
      </w:pPr>
      <w:r>
        <w:rPr>
          <w:bCs/>
        </w:rPr>
        <w:t>A Percy, l</w:t>
      </w:r>
      <w:r w:rsidR="00AD403E">
        <w:rPr>
          <w:bCs/>
        </w:rPr>
        <w:t xml:space="preserve">a propriétaire d’une </w:t>
      </w:r>
      <w:r>
        <w:rPr>
          <w:bCs/>
        </w:rPr>
        <w:t>cuisinière à bois qui date de la reconstruction voud</w:t>
      </w:r>
      <w:r w:rsidR="00AD403E">
        <w:rPr>
          <w:bCs/>
        </w:rPr>
        <w:t xml:space="preserve">rait s’en séparer rapidement. </w:t>
      </w:r>
      <w:r>
        <w:rPr>
          <w:bCs/>
        </w:rPr>
        <w:t>Notre président</w:t>
      </w:r>
      <w:r w:rsidR="00AD403E">
        <w:rPr>
          <w:bCs/>
        </w:rPr>
        <w:t xml:space="preserve"> cherche </w:t>
      </w:r>
      <w:r>
        <w:rPr>
          <w:bCs/>
        </w:rPr>
        <w:t xml:space="preserve">une destination. </w:t>
      </w:r>
      <w:proofErr w:type="gramStart"/>
      <w:r>
        <w:rPr>
          <w:bCs/>
        </w:rPr>
        <w:t>à</w:t>
      </w:r>
      <w:proofErr w:type="gramEnd"/>
      <w:r>
        <w:rPr>
          <w:bCs/>
        </w:rPr>
        <w:t xml:space="preserve"> cette cuisinière Il a rencontré l</w:t>
      </w:r>
      <w:r w:rsidR="00CD6F2D" w:rsidRPr="00DC35F7">
        <w:rPr>
          <w:bCs/>
        </w:rPr>
        <w:t>a propriétaire le 22 janvier 2020.</w:t>
      </w:r>
      <w:r w:rsidR="00DC35F7">
        <w:rPr>
          <w:bCs/>
        </w:rPr>
        <w:t xml:space="preserve"> Affaire à suivre.</w:t>
      </w:r>
      <w:r w:rsidR="00AD403E">
        <w:rPr>
          <w:bCs/>
        </w:rPr>
        <w:t xml:space="preserve"> </w:t>
      </w:r>
    </w:p>
    <w:p w:rsidR="00CD6F2D" w:rsidRDefault="00CD6F2D" w:rsidP="00DC35F7">
      <w:pPr>
        <w:rPr>
          <w:bCs/>
        </w:rPr>
      </w:pPr>
    </w:p>
    <w:p w:rsidR="001652CF" w:rsidRDefault="001652CF" w:rsidP="00DC35F7">
      <w:pPr>
        <w:rPr>
          <w:bCs/>
        </w:rPr>
      </w:pPr>
    </w:p>
    <w:p w:rsidR="001652CF" w:rsidRDefault="001652CF" w:rsidP="00DC35F7">
      <w:pPr>
        <w:rPr>
          <w:bCs/>
        </w:rPr>
      </w:pPr>
    </w:p>
    <w:p w:rsidR="001652CF" w:rsidRDefault="001652CF" w:rsidP="00DC35F7">
      <w:pPr>
        <w:rPr>
          <w:bCs/>
        </w:rPr>
      </w:pPr>
    </w:p>
    <w:p w:rsidR="001652CF" w:rsidRDefault="001652CF" w:rsidP="00DC35F7">
      <w:pPr>
        <w:rPr>
          <w:bCs/>
        </w:rPr>
      </w:pPr>
    </w:p>
    <w:p w:rsidR="001652CF" w:rsidRDefault="001652CF" w:rsidP="00DC35F7">
      <w:pPr>
        <w:rPr>
          <w:bCs/>
        </w:rPr>
      </w:pPr>
    </w:p>
    <w:p w:rsidR="001652CF" w:rsidRDefault="001652CF" w:rsidP="00DC35F7">
      <w:pPr>
        <w:rPr>
          <w:bCs/>
        </w:rPr>
      </w:pPr>
    </w:p>
    <w:p w:rsidR="001652CF" w:rsidRDefault="001652CF" w:rsidP="00DC35F7">
      <w:pPr>
        <w:rPr>
          <w:bCs/>
        </w:rPr>
      </w:pPr>
    </w:p>
    <w:p w:rsidR="001652CF" w:rsidRDefault="001652CF" w:rsidP="00DC35F7">
      <w:pPr>
        <w:rPr>
          <w:bCs/>
        </w:rPr>
      </w:pPr>
    </w:p>
    <w:p w:rsidR="001652CF" w:rsidRDefault="001652CF" w:rsidP="00DC35F7">
      <w:pPr>
        <w:rPr>
          <w:bCs/>
        </w:rPr>
      </w:pPr>
    </w:p>
    <w:p w:rsidR="001652CF" w:rsidRDefault="001652CF" w:rsidP="00DC35F7">
      <w:pPr>
        <w:rPr>
          <w:bCs/>
        </w:rPr>
      </w:pPr>
    </w:p>
    <w:p w:rsidR="001652CF" w:rsidRDefault="001652CF" w:rsidP="00DC35F7">
      <w:pPr>
        <w:rPr>
          <w:bCs/>
        </w:rPr>
      </w:pPr>
    </w:p>
    <w:p w:rsidR="001652CF" w:rsidRDefault="001652CF" w:rsidP="00DC35F7">
      <w:pPr>
        <w:rPr>
          <w:bCs/>
        </w:rPr>
      </w:pPr>
    </w:p>
    <w:p w:rsidR="00DC35F7" w:rsidRDefault="00DC35F7" w:rsidP="00DC35F7">
      <w:pPr>
        <w:rPr>
          <w:b/>
          <w:bCs/>
          <w:u w:val="single"/>
        </w:rPr>
      </w:pPr>
      <w:r w:rsidRPr="00DC35F7">
        <w:rPr>
          <w:b/>
          <w:bCs/>
          <w:u w:val="single"/>
        </w:rPr>
        <w:lastRenderedPageBreak/>
        <w:t>Budget 2020</w:t>
      </w:r>
      <w:r>
        <w:rPr>
          <w:b/>
          <w:bCs/>
          <w:u w:val="single"/>
        </w:rPr>
        <w:t> :</w:t>
      </w:r>
    </w:p>
    <w:p w:rsidR="00DC35F7" w:rsidRPr="00CD6F2D" w:rsidRDefault="00DC35F7" w:rsidP="00CD6F2D">
      <w:pPr>
        <w:jc w:val="center"/>
        <w:rPr>
          <w:b/>
          <w:bCs/>
          <w:u w:val="single"/>
        </w:rPr>
      </w:pPr>
      <w:r>
        <w:rPr>
          <w:b/>
          <w:bCs/>
          <w:noProof/>
          <w:u w:val="single"/>
          <w:lang w:eastAsia="fr-FR"/>
        </w:rPr>
        <w:drawing>
          <wp:inline distT="0" distB="0" distL="0" distR="0" wp14:anchorId="5B320492" wp14:editId="28E64B0E">
            <wp:extent cx="5591175" cy="729607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6551" cy="7290036"/>
                    </a:xfrm>
                    <a:prstGeom prst="rect">
                      <a:avLst/>
                    </a:prstGeom>
                    <a:noFill/>
                  </pic:spPr>
                </pic:pic>
              </a:graphicData>
            </a:graphic>
          </wp:inline>
        </w:drawing>
      </w:r>
    </w:p>
    <w:p w:rsidR="001652CF" w:rsidRDefault="001652CF" w:rsidP="00082430">
      <w:pPr>
        <w:rPr>
          <w:bCs/>
        </w:rPr>
      </w:pPr>
    </w:p>
    <w:p w:rsidR="001652CF" w:rsidRDefault="001652CF" w:rsidP="00082430">
      <w:pPr>
        <w:rPr>
          <w:bCs/>
        </w:rPr>
      </w:pPr>
    </w:p>
    <w:p w:rsidR="001652CF" w:rsidRDefault="001652CF" w:rsidP="00082430">
      <w:pPr>
        <w:rPr>
          <w:bCs/>
        </w:rPr>
      </w:pPr>
    </w:p>
    <w:p w:rsidR="00082430" w:rsidRDefault="00082430" w:rsidP="00082430">
      <w:pPr>
        <w:rPr>
          <w:bCs/>
        </w:rPr>
      </w:pPr>
      <w:r>
        <w:rPr>
          <w:bCs/>
        </w:rPr>
        <w:lastRenderedPageBreak/>
        <w:t xml:space="preserve">Le président remercie l’assemblée de son attention. </w:t>
      </w:r>
    </w:p>
    <w:p w:rsidR="00DA69EA" w:rsidRDefault="00082430" w:rsidP="00082430">
      <w:pPr>
        <w:rPr>
          <w:bCs/>
        </w:rPr>
      </w:pPr>
      <w:r>
        <w:rPr>
          <w:bCs/>
        </w:rPr>
        <w:t>La séance est levée à 11h45</w:t>
      </w:r>
    </w:p>
    <w:p w:rsidR="00082430" w:rsidRDefault="00082430" w:rsidP="00082430">
      <w:pPr>
        <w:rPr>
          <w:bCs/>
        </w:rPr>
      </w:pPr>
      <w:r>
        <w:rPr>
          <w:bCs/>
        </w:rPr>
        <w:t>La secrétaire                                                                                              Le Président</w:t>
      </w:r>
    </w:p>
    <w:p w:rsidR="00082430" w:rsidRDefault="00082430" w:rsidP="00082430">
      <w:pPr>
        <w:rPr>
          <w:bCs/>
        </w:rPr>
      </w:pPr>
      <w:r>
        <w:rPr>
          <w:bCs/>
        </w:rPr>
        <w:t xml:space="preserve">Marie-Thérèse </w:t>
      </w:r>
      <w:proofErr w:type="spellStart"/>
      <w:r>
        <w:rPr>
          <w:bCs/>
        </w:rPr>
        <w:t>Cuëff</w:t>
      </w:r>
      <w:proofErr w:type="spellEnd"/>
      <w:r>
        <w:rPr>
          <w:bCs/>
        </w:rPr>
        <w:t xml:space="preserve">                                                                                     Jacky Brionne</w:t>
      </w:r>
    </w:p>
    <w:p w:rsidR="001652CF" w:rsidRDefault="001652CF" w:rsidP="001652CF">
      <w:pPr>
        <w:rPr>
          <w:i/>
        </w:rPr>
      </w:pPr>
    </w:p>
    <w:p w:rsidR="001652CF" w:rsidRDefault="001652CF" w:rsidP="001652CF">
      <w:pPr>
        <w:rPr>
          <w:i/>
        </w:rPr>
      </w:pPr>
    </w:p>
    <w:p w:rsidR="001652CF" w:rsidRPr="001652CF" w:rsidRDefault="001652CF" w:rsidP="001652CF">
      <w:pPr>
        <w:rPr>
          <w:i/>
        </w:rPr>
      </w:pPr>
      <w:r w:rsidRPr="001652CF">
        <w:rPr>
          <w:i/>
        </w:rPr>
        <w:t xml:space="preserve">Il a été décidé, </w:t>
      </w:r>
      <w:r>
        <w:rPr>
          <w:i/>
        </w:rPr>
        <w:t xml:space="preserve">devant l’émoi suscité par le titre simplifié de l’exposition »Grand-Sacre »  </w:t>
      </w:r>
      <w:r w:rsidRPr="001652CF">
        <w:rPr>
          <w:i/>
        </w:rPr>
        <w:t>le 13/02/2020 de n</w:t>
      </w:r>
      <w:r w:rsidR="00CE58D6">
        <w:rPr>
          <w:i/>
        </w:rPr>
        <w:t xml:space="preserve">e pas donner suite à ce projet </w:t>
      </w:r>
      <w:r w:rsidRPr="001652CF">
        <w:rPr>
          <w:i/>
        </w:rPr>
        <w:t xml:space="preserve">centré sur les fêtes Dieu à partir des éléments du Grand-Sacre. </w:t>
      </w:r>
      <w:bookmarkStart w:id="0" w:name="_GoBack"/>
      <w:bookmarkEnd w:id="0"/>
    </w:p>
    <w:p w:rsidR="00082430" w:rsidRPr="00CD6F2D" w:rsidRDefault="00082430" w:rsidP="00082430">
      <w:pPr>
        <w:rPr>
          <w:bCs/>
        </w:rPr>
      </w:pPr>
    </w:p>
    <w:sectPr w:rsidR="00082430" w:rsidRPr="00CD6F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166"/>
    <w:multiLevelType w:val="hybridMultilevel"/>
    <w:tmpl w:val="EFE26922"/>
    <w:lvl w:ilvl="0" w:tplc="BF1C18A2">
      <w:start w:val="1"/>
      <w:numFmt w:val="bullet"/>
      <w:lvlText w:val="•"/>
      <w:lvlJc w:val="left"/>
      <w:pPr>
        <w:tabs>
          <w:tab w:val="num" w:pos="720"/>
        </w:tabs>
        <w:ind w:left="720" w:hanging="360"/>
      </w:pPr>
      <w:rPr>
        <w:rFonts w:ascii="Arial" w:hAnsi="Arial" w:hint="default"/>
      </w:rPr>
    </w:lvl>
    <w:lvl w:ilvl="1" w:tplc="4E92AECC" w:tentative="1">
      <w:start w:val="1"/>
      <w:numFmt w:val="bullet"/>
      <w:lvlText w:val="•"/>
      <w:lvlJc w:val="left"/>
      <w:pPr>
        <w:tabs>
          <w:tab w:val="num" w:pos="1440"/>
        </w:tabs>
        <w:ind w:left="1440" w:hanging="360"/>
      </w:pPr>
      <w:rPr>
        <w:rFonts w:ascii="Arial" w:hAnsi="Arial" w:hint="default"/>
      </w:rPr>
    </w:lvl>
    <w:lvl w:ilvl="2" w:tplc="659099F6" w:tentative="1">
      <w:start w:val="1"/>
      <w:numFmt w:val="bullet"/>
      <w:lvlText w:val="•"/>
      <w:lvlJc w:val="left"/>
      <w:pPr>
        <w:tabs>
          <w:tab w:val="num" w:pos="2160"/>
        </w:tabs>
        <w:ind w:left="2160" w:hanging="360"/>
      </w:pPr>
      <w:rPr>
        <w:rFonts w:ascii="Arial" w:hAnsi="Arial" w:hint="default"/>
      </w:rPr>
    </w:lvl>
    <w:lvl w:ilvl="3" w:tplc="071AF0C0" w:tentative="1">
      <w:start w:val="1"/>
      <w:numFmt w:val="bullet"/>
      <w:lvlText w:val="•"/>
      <w:lvlJc w:val="left"/>
      <w:pPr>
        <w:tabs>
          <w:tab w:val="num" w:pos="2880"/>
        </w:tabs>
        <w:ind w:left="2880" w:hanging="360"/>
      </w:pPr>
      <w:rPr>
        <w:rFonts w:ascii="Arial" w:hAnsi="Arial" w:hint="default"/>
      </w:rPr>
    </w:lvl>
    <w:lvl w:ilvl="4" w:tplc="88DA8DBE" w:tentative="1">
      <w:start w:val="1"/>
      <w:numFmt w:val="bullet"/>
      <w:lvlText w:val="•"/>
      <w:lvlJc w:val="left"/>
      <w:pPr>
        <w:tabs>
          <w:tab w:val="num" w:pos="3600"/>
        </w:tabs>
        <w:ind w:left="3600" w:hanging="360"/>
      </w:pPr>
      <w:rPr>
        <w:rFonts w:ascii="Arial" w:hAnsi="Arial" w:hint="default"/>
      </w:rPr>
    </w:lvl>
    <w:lvl w:ilvl="5" w:tplc="276EEFC2" w:tentative="1">
      <w:start w:val="1"/>
      <w:numFmt w:val="bullet"/>
      <w:lvlText w:val="•"/>
      <w:lvlJc w:val="left"/>
      <w:pPr>
        <w:tabs>
          <w:tab w:val="num" w:pos="4320"/>
        </w:tabs>
        <w:ind w:left="4320" w:hanging="360"/>
      </w:pPr>
      <w:rPr>
        <w:rFonts w:ascii="Arial" w:hAnsi="Arial" w:hint="default"/>
      </w:rPr>
    </w:lvl>
    <w:lvl w:ilvl="6" w:tplc="94921B24" w:tentative="1">
      <w:start w:val="1"/>
      <w:numFmt w:val="bullet"/>
      <w:lvlText w:val="•"/>
      <w:lvlJc w:val="left"/>
      <w:pPr>
        <w:tabs>
          <w:tab w:val="num" w:pos="5040"/>
        </w:tabs>
        <w:ind w:left="5040" w:hanging="360"/>
      </w:pPr>
      <w:rPr>
        <w:rFonts w:ascii="Arial" w:hAnsi="Arial" w:hint="default"/>
      </w:rPr>
    </w:lvl>
    <w:lvl w:ilvl="7" w:tplc="9508ED5C" w:tentative="1">
      <w:start w:val="1"/>
      <w:numFmt w:val="bullet"/>
      <w:lvlText w:val="•"/>
      <w:lvlJc w:val="left"/>
      <w:pPr>
        <w:tabs>
          <w:tab w:val="num" w:pos="5760"/>
        </w:tabs>
        <w:ind w:left="5760" w:hanging="360"/>
      </w:pPr>
      <w:rPr>
        <w:rFonts w:ascii="Arial" w:hAnsi="Arial" w:hint="default"/>
      </w:rPr>
    </w:lvl>
    <w:lvl w:ilvl="8" w:tplc="ABB27A2E" w:tentative="1">
      <w:start w:val="1"/>
      <w:numFmt w:val="bullet"/>
      <w:lvlText w:val="•"/>
      <w:lvlJc w:val="left"/>
      <w:pPr>
        <w:tabs>
          <w:tab w:val="num" w:pos="6480"/>
        </w:tabs>
        <w:ind w:left="6480" w:hanging="360"/>
      </w:pPr>
      <w:rPr>
        <w:rFonts w:ascii="Arial" w:hAnsi="Arial" w:hint="default"/>
      </w:rPr>
    </w:lvl>
  </w:abstractNum>
  <w:abstractNum w:abstractNumId="1">
    <w:nsid w:val="04BE265B"/>
    <w:multiLevelType w:val="hybridMultilevel"/>
    <w:tmpl w:val="51B87B44"/>
    <w:lvl w:ilvl="0" w:tplc="573CFF92">
      <w:start w:val="1"/>
      <w:numFmt w:val="bullet"/>
      <w:lvlText w:val="•"/>
      <w:lvlJc w:val="left"/>
      <w:pPr>
        <w:tabs>
          <w:tab w:val="num" w:pos="720"/>
        </w:tabs>
        <w:ind w:left="720" w:hanging="360"/>
      </w:pPr>
      <w:rPr>
        <w:rFonts w:ascii="Arial" w:hAnsi="Arial" w:hint="default"/>
      </w:rPr>
    </w:lvl>
    <w:lvl w:ilvl="1" w:tplc="14D46ED4" w:tentative="1">
      <w:start w:val="1"/>
      <w:numFmt w:val="bullet"/>
      <w:lvlText w:val="•"/>
      <w:lvlJc w:val="left"/>
      <w:pPr>
        <w:tabs>
          <w:tab w:val="num" w:pos="1440"/>
        </w:tabs>
        <w:ind w:left="1440" w:hanging="360"/>
      </w:pPr>
      <w:rPr>
        <w:rFonts w:ascii="Arial" w:hAnsi="Arial" w:hint="default"/>
      </w:rPr>
    </w:lvl>
    <w:lvl w:ilvl="2" w:tplc="2F5EB07E" w:tentative="1">
      <w:start w:val="1"/>
      <w:numFmt w:val="bullet"/>
      <w:lvlText w:val="•"/>
      <w:lvlJc w:val="left"/>
      <w:pPr>
        <w:tabs>
          <w:tab w:val="num" w:pos="2160"/>
        </w:tabs>
        <w:ind w:left="2160" w:hanging="360"/>
      </w:pPr>
      <w:rPr>
        <w:rFonts w:ascii="Arial" w:hAnsi="Arial" w:hint="default"/>
      </w:rPr>
    </w:lvl>
    <w:lvl w:ilvl="3" w:tplc="625CF5BA" w:tentative="1">
      <w:start w:val="1"/>
      <w:numFmt w:val="bullet"/>
      <w:lvlText w:val="•"/>
      <w:lvlJc w:val="left"/>
      <w:pPr>
        <w:tabs>
          <w:tab w:val="num" w:pos="2880"/>
        </w:tabs>
        <w:ind w:left="2880" w:hanging="360"/>
      </w:pPr>
      <w:rPr>
        <w:rFonts w:ascii="Arial" w:hAnsi="Arial" w:hint="default"/>
      </w:rPr>
    </w:lvl>
    <w:lvl w:ilvl="4" w:tplc="AB2E8C4E" w:tentative="1">
      <w:start w:val="1"/>
      <w:numFmt w:val="bullet"/>
      <w:lvlText w:val="•"/>
      <w:lvlJc w:val="left"/>
      <w:pPr>
        <w:tabs>
          <w:tab w:val="num" w:pos="3600"/>
        </w:tabs>
        <w:ind w:left="3600" w:hanging="360"/>
      </w:pPr>
      <w:rPr>
        <w:rFonts w:ascii="Arial" w:hAnsi="Arial" w:hint="default"/>
      </w:rPr>
    </w:lvl>
    <w:lvl w:ilvl="5" w:tplc="0A607172" w:tentative="1">
      <w:start w:val="1"/>
      <w:numFmt w:val="bullet"/>
      <w:lvlText w:val="•"/>
      <w:lvlJc w:val="left"/>
      <w:pPr>
        <w:tabs>
          <w:tab w:val="num" w:pos="4320"/>
        </w:tabs>
        <w:ind w:left="4320" w:hanging="360"/>
      </w:pPr>
      <w:rPr>
        <w:rFonts w:ascii="Arial" w:hAnsi="Arial" w:hint="default"/>
      </w:rPr>
    </w:lvl>
    <w:lvl w:ilvl="6" w:tplc="8286E6DA" w:tentative="1">
      <w:start w:val="1"/>
      <w:numFmt w:val="bullet"/>
      <w:lvlText w:val="•"/>
      <w:lvlJc w:val="left"/>
      <w:pPr>
        <w:tabs>
          <w:tab w:val="num" w:pos="5040"/>
        </w:tabs>
        <w:ind w:left="5040" w:hanging="360"/>
      </w:pPr>
      <w:rPr>
        <w:rFonts w:ascii="Arial" w:hAnsi="Arial" w:hint="default"/>
      </w:rPr>
    </w:lvl>
    <w:lvl w:ilvl="7" w:tplc="EA683B24" w:tentative="1">
      <w:start w:val="1"/>
      <w:numFmt w:val="bullet"/>
      <w:lvlText w:val="•"/>
      <w:lvlJc w:val="left"/>
      <w:pPr>
        <w:tabs>
          <w:tab w:val="num" w:pos="5760"/>
        </w:tabs>
        <w:ind w:left="5760" w:hanging="360"/>
      </w:pPr>
      <w:rPr>
        <w:rFonts w:ascii="Arial" w:hAnsi="Arial" w:hint="default"/>
      </w:rPr>
    </w:lvl>
    <w:lvl w:ilvl="8" w:tplc="3418092E" w:tentative="1">
      <w:start w:val="1"/>
      <w:numFmt w:val="bullet"/>
      <w:lvlText w:val="•"/>
      <w:lvlJc w:val="left"/>
      <w:pPr>
        <w:tabs>
          <w:tab w:val="num" w:pos="6480"/>
        </w:tabs>
        <w:ind w:left="6480" w:hanging="360"/>
      </w:pPr>
      <w:rPr>
        <w:rFonts w:ascii="Arial" w:hAnsi="Arial" w:hint="default"/>
      </w:rPr>
    </w:lvl>
  </w:abstractNum>
  <w:abstractNum w:abstractNumId="2">
    <w:nsid w:val="073D4E16"/>
    <w:multiLevelType w:val="hybridMultilevel"/>
    <w:tmpl w:val="AFE8FDBE"/>
    <w:lvl w:ilvl="0" w:tplc="1138F752">
      <w:start w:val="1"/>
      <w:numFmt w:val="bullet"/>
      <w:lvlText w:val="•"/>
      <w:lvlJc w:val="left"/>
      <w:pPr>
        <w:tabs>
          <w:tab w:val="num" w:pos="720"/>
        </w:tabs>
        <w:ind w:left="720" w:hanging="360"/>
      </w:pPr>
      <w:rPr>
        <w:rFonts w:ascii="Arial" w:hAnsi="Arial" w:hint="default"/>
      </w:rPr>
    </w:lvl>
    <w:lvl w:ilvl="1" w:tplc="998E65D8" w:tentative="1">
      <w:start w:val="1"/>
      <w:numFmt w:val="bullet"/>
      <w:lvlText w:val="•"/>
      <w:lvlJc w:val="left"/>
      <w:pPr>
        <w:tabs>
          <w:tab w:val="num" w:pos="1440"/>
        </w:tabs>
        <w:ind w:left="1440" w:hanging="360"/>
      </w:pPr>
      <w:rPr>
        <w:rFonts w:ascii="Arial" w:hAnsi="Arial" w:hint="default"/>
      </w:rPr>
    </w:lvl>
    <w:lvl w:ilvl="2" w:tplc="90F0EA78" w:tentative="1">
      <w:start w:val="1"/>
      <w:numFmt w:val="bullet"/>
      <w:lvlText w:val="•"/>
      <w:lvlJc w:val="left"/>
      <w:pPr>
        <w:tabs>
          <w:tab w:val="num" w:pos="2160"/>
        </w:tabs>
        <w:ind w:left="2160" w:hanging="360"/>
      </w:pPr>
      <w:rPr>
        <w:rFonts w:ascii="Arial" w:hAnsi="Arial" w:hint="default"/>
      </w:rPr>
    </w:lvl>
    <w:lvl w:ilvl="3" w:tplc="8876807A" w:tentative="1">
      <w:start w:val="1"/>
      <w:numFmt w:val="bullet"/>
      <w:lvlText w:val="•"/>
      <w:lvlJc w:val="left"/>
      <w:pPr>
        <w:tabs>
          <w:tab w:val="num" w:pos="2880"/>
        </w:tabs>
        <w:ind w:left="2880" w:hanging="360"/>
      </w:pPr>
      <w:rPr>
        <w:rFonts w:ascii="Arial" w:hAnsi="Arial" w:hint="default"/>
      </w:rPr>
    </w:lvl>
    <w:lvl w:ilvl="4" w:tplc="3A424188" w:tentative="1">
      <w:start w:val="1"/>
      <w:numFmt w:val="bullet"/>
      <w:lvlText w:val="•"/>
      <w:lvlJc w:val="left"/>
      <w:pPr>
        <w:tabs>
          <w:tab w:val="num" w:pos="3600"/>
        </w:tabs>
        <w:ind w:left="3600" w:hanging="360"/>
      </w:pPr>
      <w:rPr>
        <w:rFonts w:ascii="Arial" w:hAnsi="Arial" w:hint="default"/>
      </w:rPr>
    </w:lvl>
    <w:lvl w:ilvl="5" w:tplc="7642357E" w:tentative="1">
      <w:start w:val="1"/>
      <w:numFmt w:val="bullet"/>
      <w:lvlText w:val="•"/>
      <w:lvlJc w:val="left"/>
      <w:pPr>
        <w:tabs>
          <w:tab w:val="num" w:pos="4320"/>
        </w:tabs>
        <w:ind w:left="4320" w:hanging="360"/>
      </w:pPr>
      <w:rPr>
        <w:rFonts w:ascii="Arial" w:hAnsi="Arial" w:hint="default"/>
      </w:rPr>
    </w:lvl>
    <w:lvl w:ilvl="6" w:tplc="AF88A658" w:tentative="1">
      <w:start w:val="1"/>
      <w:numFmt w:val="bullet"/>
      <w:lvlText w:val="•"/>
      <w:lvlJc w:val="left"/>
      <w:pPr>
        <w:tabs>
          <w:tab w:val="num" w:pos="5040"/>
        </w:tabs>
        <w:ind w:left="5040" w:hanging="360"/>
      </w:pPr>
      <w:rPr>
        <w:rFonts w:ascii="Arial" w:hAnsi="Arial" w:hint="default"/>
      </w:rPr>
    </w:lvl>
    <w:lvl w:ilvl="7" w:tplc="EAB00218" w:tentative="1">
      <w:start w:val="1"/>
      <w:numFmt w:val="bullet"/>
      <w:lvlText w:val="•"/>
      <w:lvlJc w:val="left"/>
      <w:pPr>
        <w:tabs>
          <w:tab w:val="num" w:pos="5760"/>
        </w:tabs>
        <w:ind w:left="5760" w:hanging="360"/>
      </w:pPr>
      <w:rPr>
        <w:rFonts w:ascii="Arial" w:hAnsi="Arial" w:hint="default"/>
      </w:rPr>
    </w:lvl>
    <w:lvl w:ilvl="8" w:tplc="95C4246E" w:tentative="1">
      <w:start w:val="1"/>
      <w:numFmt w:val="bullet"/>
      <w:lvlText w:val="•"/>
      <w:lvlJc w:val="left"/>
      <w:pPr>
        <w:tabs>
          <w:tab w:val="num" w:pos="6480"/>
        </w:tabs>
        <w:ind w:left="6480" w:hanging="360"/>
      </w:pPr>
      <w:rPr>
        <w:rFonts w:ascii="Arial" w:hAnsi="Arial" w:hint="default"/>
      </w:rPr>
    </w:lvl>
  </w:abstractNum>
  <w:abstractNum w:abstractNumId="3">
    <w:nsid w:val="0B9F7E36"/>
    <w:multiLevelType w:val="hybridMultilevel"/>
    <w:tmpl w:val="7A582592"/>
    <w:lvl w:ilvl="0" w:tplc="DE0E5F08">
      <w:start w:val="1"/>
      <w:numFmt w:val="bullet"/>
      <w:lvlText w:val="•"/>
      <w:lvlJc w:val="left"/>
      <w:pPr>
        <w:tabs>
          <w:tab w:val="num" w:pos="720"/>
        </w:tabs>
        <w:ind w:left="720" w:hanging="360"/>
      </w:pPr>
      <w:rPr>
        <w:rFonts w:ascii="Arial" w:hAnsi="Arial" w:hint="default"/>
      </w:rPr>
    </w:lvl>
    <w:lvl w:ilvl="1" w:tplc="52863CDC" w:tentative="1">
      <w:start w:val="1"/>
      <w:numFmt w:val="bullet"/>
      <w:lvlText w:val="•"/>
      <w:lvlJc w:val="left"/>
      <w:pPr>
        <w:tabs>
          <w:tab w:val="num" w:pos="1440"/>
        </w:tabs>
        <w:ind w:left="1440" w:hanging="360"/>
      </w:pPr>
      <w:rPr>
        <w:rFonts w:ascii="Arial" w:hAnsi="Arial" w:hint="default"/>
      </w:rPr>
    </w:lvl>
    <w:lvl w:ilvl="2" w:tplc="2FC64EFE" w:tentative="1">
      <w:start w:val="1"/>
      <w:numFmt w:val="bullet"/>
      <w:lvlText w:val="•"/>
      <w:lvlJc w:val="left"/>
      <w:pPr>
        <w:tabs>
          <w:tab w:val="num" w:pos="2160"/>
        </w:tabs>
        <w:ind w:left="2160" w:hanging="360"/>
      </w:pPr>
      <w:rPr>
        <w:rFonts w:ascii="Arial" w:hAnsi="Arial" w:hint="default"/>
      </w:rPr>
    </w:lvl>
    <w:lvl w:ilvl="3" w:tplc="E86CF586" w:tentative="1">
      <w:start w:val="1"/>
      <w:numFmt w:val="bullet"/>
      <w:lvlText w:val="•"/>
      <w:lvlJc w:val="left"/>
      <w:pPr>
        <w:tabs>
          <w:tab w:val="num" w:pos="2880"/>
        </w:tabs>
        <w:ind w:left="2880" w:hanging="360"/>
      </w:pPr>
      <w:rPr>
        <w:rFonts w:ascii="Arial" w:hAnsi="Arial" w:hint="default"/>
      </w:rPr>
    </w:lvl>
    <w:lvl w:ilvl="4" w:tplc="A40A9AC4" w:tentative="1">
      <w:start w:val="1"/>
      <w:numFmt w:val="bullet"/>
      <w:lvlText w:val="•"/>
      <w:lvlJc w:val="left"/>
      <w:pPr>
        <w:tabs>
          <w:tab w:val="num" w:pos="3600"/>
        </w:tabs>
        <w:ind w:left="3600" w:hanging="360"/>
      </w:pPr>
      <w:rPr>
        <w:rFonts w:ascii="Arial" w:hAnsi="Arial" w:hint="default"/>
      </w:rPr>
    </w:lvl>
    <w:lvl w:ilvl="5" w:tplc="BEA09D66" w:tentative="1">
      <w:start w:val="1"/>
      <w:numFmt w:val="bullet"/>
      <w:lvlText w:val="•"/>
      <w:lvlJc w:val="left"/>
      <w:pPr>
        <w:tabs>
          <w:tab w:val="num" w:pos="4320"/>
        </w:tabs>
        <w:ind w:left="4320" w:hanging="360"/>
      </w:pPr>
      <w:rPr>
        <w:rFonts w:ascii="Arial" w:hAnsi="Arial" w:hint="default"/>
      </w:rPr>
    </w:lvl>
    <w:lvl w:ilvl="6" w:tplc="DFECDB70" w:tentative="1">
      <w:start w:val="1"/>
      <w:numFmt w:val="bullet"/>
      <w:lvlText w:val="•"/>
      <w:lvlJc w:val="left"/>
      <w:pPr>
        <w:tabs>
          <w:tab w:val="num" w:pos="5040"/>
        </w:tabs>
        <w:ind w:left="5040" w:hanging="360"/>
      </w:pPr>
      <w:rPr>
        <w:rFonts w:ascii="Arial" w:hAnsi="Arial" w:hint="default"/>
      </w:rPr>
    </w:lvl>
    <w:lvl w:ilvl="7" w:tplc="098C91E6" w:tentative="1">
      <w:start w:val="1"/>
      <w:numFmt w:val="bullet"/>
      <w:lvlText w:val="•"/>
      <w:lvlJc w:val="left"/>
      <w:pPr>
        <w:tabs>
          <w:tab w:val="num" w:pos="5760"/>
        </w:tabs>
        <w:ind w:left="5760" w:hanging="360"/>
      </w:pPr>
      <w:rPr>
        <w:rFonts w:ascii="Arial" w:hAnsi="Arial" w:hint="default"/>
      </w:rPr>
    </w:lvl>
    <w:lvl w:ilvl="8" w:tplc="CD2CB0C2" w:tentative="1">
      <w:start w:val="1"/>
      <w:numFmt w:val="bullet"/>
      <w:lvlText w:val="•"/>
      <w:lvlJc w:val="left"/>
      <w:pPr>
        <w:tabs>
          <w:tab w:val="num" w:pos="6480"/>
        </w:tabs>
        <w:ind w:left="6480" w:hanging="360"/>
      </w:pPr>
      <w:rPr>
        <w:rFonts w:ascii="Arial" w:hAnsi="Arial" w:hint="default"/>
      </w:rPr>
    </w:lvl>
  </w:abstractNum>
  <w:abstractNum w:abstractNumId="4">
    <w:nsid w:val="12D119D0"/>
    <w:multiLevelType w:val="hybridMultilevel"/>
    <w:tmpl w:val="076AADCA"/>
    <w:lvl w:ilvl="0" w:tplc="AC280A4A">
      <w:start w:val="1"/>
      <w:numFmt w:val="bullet"/>
      <w:lvlText w:val="•"/>
      <w:lvlJc w:val="left"/>
      <w:pPr>
        <w:tabs>
          <w:tab w:val="num" w:pos="720"/>
        </w:tabs>
        <w:ind w:left="720" w:hanging="360"/>
      </w:pPr>
      <w:rPr>
        <w:rFonts w:ascii="Arial" w:hAnsi="Arial" w:hint="default"/>
      </w:rPr>
    </w:lvl>
    <w:lvl w:ilvl="1" w:tplc="1D22EEA6" w:tentative="1">
      <w:start w:val="1"/>
      <w:numFmt w:val="bullet"/>
      <w:lvlText w:val="•"/>
      <w:lvlJc w:val="left"/>
      <w:pPr>
        <w:tabs>
          <w:tab w:val="num" w:pos="1440"/>
        </w:tabs>
        <w:ind w:left="1440" w:hanging="360"/>
      </w:pPr>
      <w:rPr>
        <w:rFonts w:ascii="Arial" w:hAnsi="Arial" w:hint="default"/>
      </w:rPr>
    </w:lvl>
    <w:lvl w:ilvl="2" w:tplc="0060C12A" w:tentative="1">
      <w:start w:val="1"/>
      <w:numFmt w:val="bullet"/>
      <w:lvlText w:val="•"/>
      <w:lvlJc w:val="left"/>
      <w:pPr>
        <w:tabs>
          <w:tab w:val="num" w:pos="2160"/>
        </w:tabs>
        <w:ind w:left="2160" w:hanging="360"/>
      </w:pPr>
      <w:rPr>
        <w:rFonts w:ascii="Arial" w:hAnsi="Arial" w:hint="default"/>
      </w:rPr>
    </w:lvl>
    <w:lvl w:ilvl="3" w:tplc="1DB2A3A4" w:tentative="1">
      <w:start w:val="1"/>
      <w:numFmt w:val="bullet"/>
      <w:lvlText w:val="•"/>
      <w:lvlJc w:val="left"/>
      <w:pPr>
        <w:tabs>
          <w:tab w:val="num" w:pos="2880"/>
        </w:tabs>
        <w:ind w:left="2880" w:hanging="360"/>
      </w:pPr>
      <w:rPr>
        <w:rFonts w:ascii="Arial" w:hAnsi="Arial" w:hint="default"/>
      </w:rPr>
    </w:lvl>
    <w:lvl w:ilvl="4" w:tplc="76C60422" w:tentative="1">
      <w:start w:val="1"/>
      <w:numFmt w:val="bullet"/>
      <w:lvlText w:val="•"/>
      <w:lvlJc w:val="left"/>
      <w:pPr>
        <w:tabs>
          <w:tab w:val="num" w:pos="3600"/>
        </w:tabs>
        <w:ind w:left="3600" w:hanging="360"/>
      </w:pPr>
      <w:rPr>
        <w:rFonts w:ascii="Arial" w:hAnsi="Arial" w:hint="default"/>
      </w:rPr>
    </w:lvl>
    <w:lvl w:ilvl="5" w:tplc="00A4005C" w:tentative="1">
      <w:start w:val="1"/>
      <w:numFmt w:val="bullet"/>
      <w:lvlText w:val="•"/>
      <w:lvlJc w:val="left"/>
      <w:pPr>
        <w:tabs>
          <w:tab w:val="num" w:pos="4320"/>
        </w:tabs>
        <w:ind w:left="4320" w:hanging="360"/>
      </w:pPr>
      <w:rPr>
        <w:rFonts w:ascii="Arial" w:hAnsi="Arial" w:hint="default"/>
      </w:rPr>
    </w:lvl>
    <w:lvl w:ilvl="6" w:tplc="060E8222" w:tentative="1">
      <w:start w:val="1"/>
      <w:numFmt w:val="bullet"/>
      <w:lvlText w:val="•"/>
      <w:lvlJc w:val="left"/>
      <w:pPr>
        <w:tabs>
          <w:tab w:val="num" w:pos="5040"/>
        </w:tabs>
        <w:ind w:left="5040" w:hanging="360"/>
      </w:pPr>
      <w:rPr>
        <w:rFonts w:ascii="Arial" w:hAnsi="Arial" w:hint="default"/>
      </w:rPr>
    </w:lvl>
    <w:lvl w:ilvl="7" w:tplc="F07A38DC" w:tentative="1">
      <w:start w:val="1"/>
      <w:numFmt w:val="bullet"/>
      <w:lvlText w:val="•"/>
      <w:lvlJc w:val="left"/>
      <w:pPr>
        <w:tabs>
          <w:tab w:val="num" w:pos="5760"/>
        </w:tabs>
        <w:ind w:left="5760" w:hanging="360"/>
      </w:pPr>
      <w:rPr>
        <w:rFonts w:ascii="Arial" w:hAnsi="Arial" w:hint="default"/>
      </w:rPr>
    </w:lvl>
    <w:lvl w:ilvl="8" w:tplc="E166C5E0" w:tentative="1">
      <w:start w:val="1"/>
      <w:numFmt w:val="bullet"/>
      <w:lvlText w:val="•"/>
      <w:lvlJc w:val="left"/>
      <w:pPr>
        <w:tabs>
          <w:tab w:val="num" w:pos="6480"/>
        </w:tabs>
        <w:ind w:left="6480" w:hanging="360"/>
      </w:pPr>
      <w:rPr>
        <w:rFonts w:ascii="Arial" w:hAnsi="Arial" w:hint="default"/>
      </w:rPr>
    </w:lvl>
  </w:abstractNum>
  <w:abstractNum w:abstractNumId="5">
    <w:nsid w:val="130D7C24"/>
    <w:multiLevelType w:val="hybridMultilevel"/>
    <w:tmpl w:val="9CAAB4A0"/>
    <w:lvl w:ilvl="0" w:tplc="D35021E2">
      <w:start w:val="1"/>
      <w:numFmt w:val="bullet"/>
      <w:lvlText w:val="•"/>
      <w:lvlJc w:val="left"/>
      <w:pPr>
        <w:tabs>
          <w:tab w:val="num" w:pos="720"/>
        </w:tabs>
        <w:ind w:left="720" w:hanging="360"/>
      </w:pPr>
      <w:rPr>
        <w:rFonts w:ascii="Arial" w:hAnsi="Arial" w:hint="default"/>
      </w:rPr>
    </w:lvl>
    <w:lvl w:ilvl="1" w:tplc="47D8AC06" w:tentative="1">
      <w:start w:val="1"/>
      <w:numFmt w:val="bullet"/>
      <w:lvlText w:val="•"/>
      <w:lvlJc w:val="left"/>
      <w:pPr>
        <w:tabs>
          <w:tab w:val="num" w:pos="1440"/>
        </w:tabs>
        <w:ind w:left="1440" w:hanging="360"/>
      </w:pPr>
      <w:rPr>
        <w:rFonts w:ascii="Arial" w:hAnsi="Arial" w:hint="default"/>
      </w:rPr>
    </w:lvl>
    <w:lvl w:ilvl="2" w:tplc="F104AB4C" w:tentative="1">
      <w:start w:val="1"/>
      <w:numFmt w:val="bullet"/>
      <w:lvlText w:val="•"/>
      <w:lvlJc w:val="left"/>
      <w:pPr>
        <w:tabs>
          <w:tab w:val="num" w:pos="2160"/>
        </w:tabs>
        <w:ind w:left="2160" w:hanging="360"/>
      </w:pPr>
      <w:rPr>
        <w:rFonts w:ascii="Arial" w:hAnsi="Arial" w:hint="default"/>
      </w:rPr>
    </w:lvl>
    <w:lvl w:ilvl="3" w:tplc="345AABE4" w:tentative="1">
      <w:start w:val="1"/>
      <w:numFmt w:val="bullet"/>
      <w:lvlText w:val="•"/>
      <w:lvlJc w:val="left"/>
      <w:pPr>
        <w:tabs>
          <w:tab w:val="num" w:pos="2880"/>
        </w:tabs>
        <w:ind w:left="2880" w:hanging="360"/>
      </w:pPr>
      <w:rPr>
        <w:rFonts w:ascii="Arial" w:hAnsi="Arial" w:hint="default"/>
      </w:rPr>
    </w:lvl>
    <w:lvl w:ilvl="4" w:tplc="BC42AE72" w:tentative="1">
      <w:start w:val="1"/>
      <w:numFmt w:val="bullet"/>
      <w:lvlText w:val="•"/>
      <w:lvlJc w:val="left"/>
      <w:pPr>
        <w:tabs>
          <w:tab w:val="num" w:pos="3600"/>
        </w:tabs>
        <w:ind w:left="3600" w:hanging="360"/>
      </w:pPr>
      <w:rPr>
        <w:rFonts w:ascii="Arial" w:hAnsi="Arial" w:hint="default"/>
      </w:rPr>
    </w:lvl>
    <w:lvl w:ilvl="5" w:tplc="C2A6D3C2" w:tentative="1">
      <w:start w:val="1"/>
      <w:numFmt w:val="bullet"/>
      <w:lvlText w:val="•"/>
      <w:lvlJc w:val="left"/>
      <w:pPr>
        <w:tabs>
          <w:tab w:val="num" w:pos="4320"/>
        </w:tabs>
        <w:ind w:left="4320" w:hanging="360"/>
      </w:pPr>
      <w:rPr>
        <w:rFonts w:ascii="Arial" w:hAnsi="Arial" w:hint="default"/>
      </w:rPr>
    </w:lvl>
    <w:lvl w:ilvl="6" w:tplc="4D88E27C" w:tentative="1">
      <w:start w:val="1"/>
      <w:numFmt w:val="bullet"/>
      <w:lvlText w:val="•"/>
      <w:lvlJc w:val="left"/>
      <w:pPr>
        <w:tabs>
          <w:tab w:val="num" w:pos="5040"/>
        </w:tabs>
        <w:ind w:left="5040" w:hanging="360"/>
      </w:pPr>
      <w:rPr>
        <w:rFonts w:ascii="Arial" w:hAnsi="Arial" w:hint="default"/>
      </w:rPr>
    </w:lvl>
    <w:lvl w:ilvl="7" w:tplc="5450D36A" w:tentative="1">
      <w:start w:val="1"/>
      <w:numFmt w:val="bullet"/>
      <w:lvlText w:val="•"/>
      <w:lvlJc w:val="left"/>
      <w:pPr>
        <w:tabs>
          <w:tab w:val="num" w:pos="5760"/>
        </w:tabs>
        <w:ind w:left="5760" w:hanging="360"/>
      </w:pPr>
      <w:rPr>
        <w:rFonts w:ascii="Arial" w:hAnsi="Arial" w:hint="default"/>
      </w:rPr>
    </w:lvl>
    <w:lvl w:ilvl="8" w:tplc="0F6AA7E0" w:tentative="1">
      <w:start w:val="1"/>
      <w:numFmt w:val="bullet"/>
      <w:lvlText w:val="•"/>
      <w:lvlJc w:val="left"/>
      <w:pPr>
        <w:tabs>
          <w:tab w:val="num" w:pos="6480"/>
        </w:tabs>
        <w:ind w:left="6480" w:hanging="360"/>
      </w:pPr>
      <w:rPr>
        <w:rFonts w:ascii="Arial" w:hAnsi="Arial" w:hint="default"/>
      </w:rPr>
    </w:lvl>
  </w:abstractNum>
  <w:abstractNum w:abstractNumId="6">
    <w:nsid w:val="165F773C"/>
    <w:multiLevelType w:val="hybridMultilevel"/>
    <w:tmpl w:val="1752E62C"/>
    <w:lvl w:ilvl="0" w:tplc="D5EC5766">
      <w:start w:val="1"/>
      <w:numFmt w:val="bullet"/>
      <w:lvlText w:val="•"/>
      <w:lvlJc w:val="left"/>
      <w:pPr>
        <w:tabs>
          <w:tab w:val="num" w:pos="720"/>
        </w:tabs>
        <w:ind w:left="720" w:hanging="360"/>
      </w:pPr>
      <w:rPr>
        <w:rFonts w:ascii="Arial" w:hAnsi="Arial" w:hint="default"/>
      </w:rPr>
    </w:lvl>
    <w:lvl w:ilvl="1" w:tplc="5D2E0638" w:tentative="1">
      <w:start w:val="1"/>
      <w:numFmt w:val="bullet"/>
      <w:lvlText w:val="•"/>
      <w:lvlJc w:val="left"/>
      <w:pPr>
        <w:tabs>
          <w:tab w:val="num" w:pos="1440"/>
        </w:tabs>
        <w:ind w:left="1440" w:hanging="360"/>
      </w:pPr>
      <w:rPr>
        <w:rFonts w:ascii="Arial" w:hAnsi="Arial" w:hint="default"/>
      </w:rPr>
    </w:lvl>
    <w:lvl w:ilvl="2" w:tplc="F0B84960" w:tentative="1">
      <w:start w:val="1"/>
      <w:numFmt w:val="bullet"/>
      <w:lvlText w:val="•"/>
      <w:lvlJc w:val="left"/>
      <w:pPr>
        <w:tabs>
          <w:tab w:val="num" w:pos="2160"/>
        </w:tabs>
        <w:ind w:left="2160" w:hanging="360"/>
      </w:pPr>
      <w:rPr>
        <w:rFonts w:ascii="Arial" w:hAnsi="Arial" w:hint="default"/>
      </w:rPr>
    </w:lvl>
    <w:lvl w:ilvl="3" w:tplc="6E58B428" w:tentative="1">
      <w:start w:val="1"/>
      <w:numFmt w:val="bullet"/>
      <w:lvlText w:val="•"/>
      <w:lvlJc w:val="left"/>
      <w:pPr>
        <w:tabs>
          <w:tab w:val="num" w:pos="2880"/>
        </w:tabs>
        <w:ind w:left="2880" w:hanging="360"/>
      </w:pPr>
      <w:rPr>
        <w:rFonts w:ascii="Arial" w:hAnsi="Arial" w:hint="default"/>
      </w:rPr>
    </w:lvl>
    <w:lvl w:ilvl="4" w:tplc="FDB234A6" w:tentative="1">
      <w:start w:val="1"/>
      <w:numFmt w:val="bullet"/>
      <w:lvlText w:val="•"/>
      <w:lvlJc w:val="left"/>
      <w:pPr>
        <w:tabs>
          <w:tab w:val="num" w:pos="3600"/>
        </w:tabs>
        <w:ind w:left="3600" w:hanging="360"/>
      </w:pPr>
      <w:rPr>
        <w:rFonts w:ascii="Arial" w:hAnsi="Arial" w:hint="default"/>
      </w:rPr>
    </w:lvl>
    <w:lvl w:ilvl="5" w:tplc="22EACE54" w:tentative="1">
      <w:start w:val="1"/>
      <w:numFmt w:val="bullet"/>
      <w:lvlText w:val="•"/>
      <w:lvlJc w:val="left"/>
      <w:pPr>
        <w:tabs>
          <w:tab w:val="num" w:pos="4320"/>
        </w:tabs>
        <w:ind w:left="4320" w:hanging="360"/>
      </w:pPr>
      <w:rPr>
        <w:rFonts w:ascii="Arial" w:hAnsi="Arial" w:hint="default"/>
      </w:rPr>
    </w:lvl>
    <w:lvl w:ilvl="6" w:tplc="E0BE7146" w:tentative="1">
      <w:start w:val="1"/>
      <w:numFmt w:val="bullet"/>
      <w:lvlText w:val="•"/>
      <w:lvlJc w:val="left"/>
      <w:pPr>
        <w:tabs>
          <w:tab w:val="num" w:pos="5040"/>
        </w:tabs>
        <w:ind w:left="5040" w:hanging="360"/>
      </w:pPr>
      <w:rPr>
        <w:rFonts w:ascii="Arial" w:hAnsi="Arial" w:hint="default"/>
      </w:rPr>
    </w:lvl>
    <w:lvl w:ilvl="7" w:tplc="E9F64870" w:tentative="1">
      <w:start w:val="1"/>
      <w:numFmt w:val="bullet"/>
      <w:lvlText w:val="•"/>
      <w:lvlJc w:val="left"/>
      <w:pPr>
        <w:tabs>
          <w:tab w:val="num" w:pos="5760"/>
        </w:tabs>
        <w:ind w:left="5760" w:hanging="360"/>
      </w:pPr>
      <w:rPr>
        <w:rFonts w:ascii="Arial" w:hAnsi="Arial" w:hint="default"/>
      </w:rPr>
    </w:lvl>
    <w:lvl w:ilvl="8" w:tplc="47168FD8" w:tentative="1">
      <w:start w:val="1"/>
      <w:numFmt w:val="bullet"/>
      <w:lvlText w:val="•"/>
      <w:lvlJc w:val="left"/>
      <w:pPr>
        <w:tabs>
          <w:tab w:val="num" w:pos="6480"/>
        </w:tabs>
        <w:ind w:left="6480" w:hanging="360"/>
      </w:pPr>
      <w:rPr>
        <w:rFonts w:ascii="Arial" w:hAnsi="Arial" w:hint="default"/>
      </w:rPr>
    </w:lvl>
  </w:abstractNum>
  <w:abstractNum w:abstractNumId="7">
    <w:nsid w:val="1C3B455F"/>
    <w:multiLevelType w:val="hybridMultilevel"/>
    <w:tmpl w:val="2BCEF080"/>
    <w:lvl w:ilvl="0" w:tplc="1AAE02BC">
      <w:start w:val="1"/>
      <w:numFmt w:val="bullet"/>
      <w:lvlText w:val="•"/>
      <w:lvlJc w:val="left"/>
      <w:pPr>
        <w:tabs>
          <w:tab w:val="num" w:pos="720"/>
        </w:tabs>
        <w:ind w:left="720" w:hanging="360"/>
      </w:pPr>
      <w:rPr>
        <w:rFonts w:ascii="Arial" w:hAnsi="Arial" w:hint="default"/>
      </w:rPr>
    </w:lvl>
    <w:lvl w:ilvl="1" w:tplc="37369266" w:tentative="1">
      <w:start w:val="1"/>
      <w:numFmt w:val="bullet"/>
      <w:lvlText w:val="•"/>
      <w:lvlJc w:val="left"/>
      <w:pPr>
        <w:tabs>
          <w:tab w:val="num" w:pos="1440"/>
        </w:tabs>
        <w:ind w:left="1440" w:hanging="360"/>
      </w:pPr>
      <w:rPr>
        <w:rFonts w:ascii="Arial" w:hAnsi="Arial" w:hint="default"/>
      </w:rPr>
    </w:lvl>
    <w:lvl w:ilvl="2" w:tplc="D32485D0" w:tentative="1">
      <w:start w:val="1"/>
      <w:numFmt w:val="bullet"/>
      <w:lvlText w:val="•"/>
      <w:lvlJc w:val="left"/>
      <w:pPr>
        <w:tabs>
          <w:tab w:val="num" w:pos="2160"/>
        </w:tabs>
        <w:ind w:left="2160" w:hanging="360"/>
      </w:pPr>
      <w:rPr>
        <w:rFonts w:ascii="Arial" w:hAnsi="Arial" w:hint="default"/>
      </w:rPr>
    </w:lvl>
    <w:lvl w:ilvl="3" w:tplc="E0EC7A86" w:tentative="1">
      <w:start w:val="1"/>
      <w:numFmt w:val="bullet"/>
      <w:lvlText w:val="•"/>
      <w:lvlJc w:val="left"/>
      <w:pPr>
        <w:tabs>
          <w:tab w:val="num" w:pos="2880"/>
        </w:tabs>
        <w:ind w:left="2880" w:hanging="360"/>
      </w:pPr>
      <w:rPr>
        <w:rFonts w:ascii="Arial" w:hAnsi="Arial" w:hint="default"/>
      </w:rPr>
    </w:lvl>
    <w:lvl w:ilvl="4" w:tplc="F9F6E702" w:tentative="1">
      <w:start w:val="1"/>
      <w:numFmt w:val="bullet"/>
      <w:lvlText w:val="•"/>
      <w:lvlJc w:val="left"/>
      <w:pPr>
        <w:tabs>
          <w:tab w:val="num" w:pos="3600"/>
        </w:tabs>
        <w:ind w:left="3600" w:hanging="360"/>
      </w:pPr>
      <w:rPr>
        <w:rFonts w:ascii="Arial" w:hAnsi="Arial" w:hint="default"/>
      </w:rPr>
    </w:lvl>
    <w:lvl w:ilvl="5" w:tplc="E3F6EF16" w:tentative="1">
      <w:start w:val="1"/>
      <w:numFmt w:val="bullet"/>
      <w:lvlText w:val="•"/>
      <w:lvlJc w:val="left"/>
      <w:pPr>
        <w:tabs>
          <w:tab w:val="num" w:pos="4320"/>
        </w:tabs>
        <w:ind w:left="4320" w:hanging="360"/>
      </w:pPr>
      <w:rPr>
        <w:rFonts w:ascii="Arial" w:hAnsi="Arial" w:hint="default"/>
      </w:rPr>
    </w:lvl>
    <w:lvl w:ilvl="6" w:tplc="A78628CE" w:tentative="1">
      <w:start w:val="1"/>
      <w:numFmt w:val="bullet"/>
      <w:lvlText w:val="•"/>
      <w:lvlJc w:val="left"/>
      <w:pPr>
        <w:tabs>
          <w:tab w:val="num" w:pos="5040"/>
        </w:tabs>
        <w:ind w:left="5040" w:hanging="360"/>
      </w:pPr>
      <w:rPr>
        <w:rFonts w:ascii="Arial" w:hAnsi="Arial" w:hint="default"/>
      </w:rPr>
    </w:lvl>
    <w:lvl w:ilvl="7" w:tplc="E8C8E48C" w:tentative="1">
      <w:start w:val="1"/>
      <w:numFmt w:val="bullet"/>
      <w:lvlText w:val="•"/>
      <w:lvlJc w:val="left"/>
      <w:pPr>
        <w:tabs>
          <w:tab w:val="num" w:pos="5760"/>
        </w:tabs>
        <w:ind w:left="5760" w:hanging="360"/>
      </w:pPr>
      <w:rPr>
        <w:rFonts w:ascii="Arial" w:hAnsi="Arial" w:hint="default"/>
      </w:rPr>
    </w:lvl>
    <w:lvl w:ilvl="8" w:tplc="8F7864C2" w:tentative="1">
      <w:start w:val="1"/>
      <w:numFmt w:val="bullet"/>
      <w:lvlText w:val="•"/>
      <w:lvlJc w:val="left"/>
      <w:pPr>
        <w:tabs>
          <w:tab w:val="num" w:pos="6480"/>
        </w:tabs>
        <w:ind w:left="6480" w:hanging="360"/>
      </w:pPr>
      <w:rPr>
        <w:rFonts w:ascii="Arial" w:hAnsi="Arial" w:hint="default"/>
      </w:rPr>
    </w:lvl>
  </w:abstractNum>
  <w:abstractNum w:abstractNumId="8">
    <w:nsid w:val="26804918"/>
    <w:multiLevelType w:val="hybridMultilevel"/>
    <w:tmpl w:val="E2A2F862"/>
    <w:lvl w:ilvl="0" w:tplc="73AE4F56">
      <w:start w:val="1"/>
      <w:numFmt w:val="bullet"/>
      <w:lvlText w:val="•"/>
      <w:lvlJc w:val="left"/>
      <w:pPr>
        <w:tabs>
          <w:tab w:val="num" w:pos="720"/>
        </w:tabs>
        <w:ind w:left="720" w:hanging="360"/>
      </w:pPr>
      <w:rPr>
        <w:rFonts w:ascii="Arial" w:hAnsi="Arial" w:hint="default"/>
      </w:rPr>
    </w:lvl>
    <w:lvl w:ilvl="1" w:tplc="27A42AC0" w:tentative="1">
      <w:start w:val="1"/>
      <w:numFmt w:val="bullet"/>
      <w:lvlText w:val="•"/>
      <w:lvlJc w:val="left"/>
      <w:pPr>
        <w:tabs>
          <w:tab w:val="num" w:pos="1440"/>
        </w:tabs>
        <w:ind w:left="1440" w:hanging="360"/>
      </w:pPr>
      <w:rPr>
        <w:rFonts w:ascii="Arial" w:hAnsi="Arial" w:hint="default"/>
      </w:rPr>
    </w:lvl>
    <w:lvl w:ilvl="2" w:tplc="7A78DACE" w:tentative="1">
      <w:start w:val="1"/>
      <w:numFmt w:val="bullet"/>
      <w:lvlText w:val="•"/>
      <w:lvlJc w:val="left"/>
      <w:pPr>
        <w:tabs>
          <w:tab w:val="num" w:pos="2160"/>
        </w:tabs>
        <w:ind w:left="2160" w:hanging="360"/>
      </w:pPr>
      <w:rPr>
        <w:rFonts w:ascii="Arial" w:hAnsi="Arial" w:hint="default"/>
      </w:rPr>
    </w:lvl>
    <w:lvl w:ilvl="3" w:tplc="CF8812CC" w:tentative="1">
      <w:start w:val="1"/>
      <w:numFmt w:val="bullet"/>
      <w:lvlText w:val="•"/>
      <w:lvlJc w:val="left"/>
      <w:pPr>
        <w:tabs>
          <w:tab w:val="num" w:pos="2880"/>
        </w:tabs>
        <w:ind w:left="2880" w:hanging="360"/>
      </w:pPr>
      <w:rPr>
        <w:rFonts w:ascii="Arial" w:hAnsi="Arial" w:hint="default"/>
      </w:rPr>
    </w:lvl>
    <w:lvl w:ilvl="4" w:tplc="7D220522" w:tentative="1">
      <w:start w:val="1"/>
      <w:numFmt w:val="bullet"/>
      <w:lvlText w:val="•"/>
      <w:lvlJc w:val="left"/>
      <w:pPr>
        <w:tabs>
          <w:tab w:val="num" w:pos="3600"/>
        </w:tabs>
        <w:ind w:left="3600" w:hanging="360"/>
      </w:pPr>
      <w:rPr>
        <w:rFonts w:ascii="Arial" w:hAnsi="Arial" w:hint="default"/>
      </w:rPr>
    </w:lvl>
    <w:lvl w:ilvl="5" w:tplc="625AAF7C" w:tentative="1">
      <w:start w:val="1"/>
      <w:numFmt w:val="bullet"/>
      <w:lvlText w:val="•"/>
      <w:lvlJc w:val="left"/>
      <w:pPr>
        <w:tabs>
          <w:tab w:val="num" w:pos="4320"/>
        </w:tabs>
        <w:ind w:left="4320" w:hanging="360"/>
      </w:pPr>
      <w:rPr>
        <w:rFonts w:ascii="Arial" w:hAnsi="Arial" w:hint="default"/>
      </w:rPr>
    </w:lvl>
    <w:lvl w:ilvl="6" w:tplc="B03803F0" w:tentative="1">
      <w:start w:val="1"/>
      <w:numFmt w:val="bullet"/>
      <w:lvlText w:val="•"/>
      <w:lvlJc w:val="left"/>
      <w:pPr>
        <w:tabs>
          <w:tab w:val="num" w:pos="5040"/>
        </w:tabs>
        <w:ind w:left="5040" w:hanging="360"/>
      </w:pPr>
      <w:rPr>
        <w:rFonts w:ascii="Arial" w:hAnsi="Arial" w:hint="default"/>
      </w:rPr>
    </w:lvl>
    <w:lvl w:ilvl="7" w:tplc="480C7358" w:tentative="1">
      <w:start w:val="1"/>
      <w:numFmt w:val="bullet"/>
      <w:lvlText w:val="•"/>
      <w:lvlJc w:val="left"/>
      <w:pPr>
        <w:tabs>
          <w:tab w:val="num" w:pos="5760"/>
        </w:tabs>
        <w:ind w:left="5760" w:hanging="360"/>
      </w:pPr>
      <w:rPr>
        <w:rFonts w:ascii="Arial" w:hAnsi="Arial" w:hint="default"/>
      </w:rPr>
    </w:lvl>
    <w:lvl w:ilvl="8" w:tplc="8E76BA60" w:tentative="1">
      <w:start w:val="1"/>
      <w:numFmt w:val="bullet"/>
      <w:lvlText w:val="•"/>
      <w:lvlJc w:val="left"/>
      <w:pPr>
        <w:tabs>
          <w:tab w:val="num" w:pos="6480"/>
        </w:tabs>
        <w:ind w:left="6480" w:hanging="360"/>
      </w:pPr>
      <w:rPr>
        <w:rFonts w:ascii="Arial" w:hAnsi="Arial" w:hint="default"/>
      </w:rPr>
    </w:lvl>
  </w:abstractNum>
  <w:abstractNum w:abstractNumId="9">
    <w:nsid w:val="2E023B0D"/>
    <w:multiLevelType w:val="hybridMultilevel"/>
    <w:tmpl w:val="313AEDCE"/>
    <w:lvl w:ilvl="0" w:tplc="B5ECD25C">
      <w:start w:val="1"/>
      <w:numFmt w:val="bullet"/>
      <w:lvlText w:val="•"/>
      <w:lvlJc w:val="left"/>
      <w:pPr>
        <w:tabs>
          <w:tab w:val="num" w:pos="720"/>
        </w:tabs>
        <w:ind w:left="720" w:hanging="360"/>
      </w:pPr>
      <w:rPr>
        <w:rFonts w:ascii="Arial" w:hAnsi="Arial" w:hint="default"/>
      </w:rPr>
    </w:lvl>
    <w:lvl w:ilvl="1" w:tplc="BBCC020A" w:tentative="1">
      <w:start w:val="1"/>
      <w:numFmt w:val="bullet"/>
      <w:lvlText w:val="•"/>
      <w:lvlJc w:val="left"/>
      <w:pPr>
        <w:tabs>
          <w:tab w:val="num" w:pos="1440"/>
        </w:tabs>
        <w:ind w:left="1440" w:hanging="360"/>
      </w:pPr>
      <w:rPr>
        <w:rFonts w:ascii="Arial" w:hAnsi="Arial" w:hint="default"/>
      </w:rPr>
    </w:lvl>
    <w:lvl w:ilvl="2" w:tplc="B6628560" w:tentative="1">
      <w:start w:val="1"/>
      <w:numFmt w:val="bullet"/>
      <w:lvlText w:val="•"/>
      <w:lvlJc w:val="left"/>
      <w:pPr>
        <w:tabs>
          <w:tab w:val="num" w:pos="2160"/>
        </w:tabs>
        <w:ind w:left="2160" w:hanging="360"/>
      </w:pPr>
      <w:rPr>
        <w:rFonts w:ascii="Arial" w:hAnsi="Arial" w:hint="default"/>
      </w:rPr>
    </w:lvl>
    <w:lvl w:ilvl="3" w:tplc="5500719C" w:tentative="1">
      <w:start w:val="1"/>
      <w:numFmt w:val="bullet"/>
      <w:lvlText w:val="•"/>
      <w:lvlJc w:val="left"/>
      <w:pPr>
        <w:tabs>
          <w:tab w:val="num" w:pos="2880"/>
        </w:tabs>
        <w:ind w:left="2880" w:hanging="360"/>
      </w:pPr>
      <w:rPr>
        <w:rFonts w:ascii="Arial" w:hAnsi="Arial" w:hint="default"/>
      </w:rPr>
    </w:lvl>
    <w:lvl w:ilvl="4" w:tplc="D6F032B8" w:tentative="1">
      <w:start w:val="1"/>
      <w:numFmt w:val="bullet"/>
      <w:lvlText w:val="•"/>
      <w:lvlJc w:val="left"/>
      <w:pPr>
        <w:tabs>
          <w:tab w:val="num" w:pos="3600"/>
        </w:tabs>
        <w:ind w:left="3600" w:hanging="360"/>
      </w:pPr>
      <w:rPr>
        <w:rFonts w:ascii="Arial" w:hAnsi="Arial" w:hint="default"/>
      </w:rPr>
    </w:lvl>
    <w:lvl w:ilvl="5" w:tplc="299EED88" w:tentative="1">
      <w:start w:val="1"/>
      <w:numFmt w:val="bullet"/>
      <w:lvlText w:val="•"/>
      <w:lvlJc w:val="left"/>
      <w:pPr>
        <w:tabs>
          <w:tab w:val="num" w:pos="4320"/>
        </w:tabs>
        <w:ind w:left="4320" w:hanging="360"/>
      </w:pPr>
      <w:rPr>
        <w:rFonts w:ascii="Arial" w:hAnsi="Arial" w:hint="default"/>
      </w:rPr>
    </w:lvl>
    <w:lvl w:ilvl="6" w:tplc="11846B52" w:tentative="1">
      <w:start w:val="1"/>
      <w:numFmt w:val="bullet"/>
      <w:lvlText w:val="•"/>
      <w:lvlJc w:val="left"/>
      <w:pPr>
        <w:tabs>
          <w:tab w:val="num" w:pos="5040"/>
        </w:tabs>
        <w:ind w:left="5040" w:hanging="360"/>
      </w:pPr>
      <w:rPr>
        <w:rFonts w:ascii="Arial" w:hAnsi="Arial" w:hint="default"/>
      </w:rPr>
    </w:lvl>
    <w:lvl w:ilvl="7" w:tplc="BD842938" w:tentative="1">
      <w:start w:val="1"/>
      <w:numFmt w:val="bullet"/>
      <w:lvlText w:val="•"/>
      <w:lvlJc w:val="left"/>
      <w:pPr>
        <w:tabs>
          <w:tab w:val="num" w:pos="5760"/>
        </w:tabs>
        <w:ind w:left="5760" w:hanging="360"/>
      </w:pPr>
      <w:rPr>
        <w:rFonts w:ascii="Arial" w:hAnsi="Arial" w:hint="default"/>
      </w:rPr>
    </w:lvl>
    <w:lvl w:ilvl="8" w:tplc="96CCA85E" w:tentative="1">
      <w:start w:val="1"/>
      <w:numFmt w:val="bullet"/>
      <w:lvlText w:val="•"/>
      <w:lvlJc w:val="left"/>
      <w:pPr>
        <w:tabs>
          <w:tab w:val="num" w:pos="6480"/>
        </w:tabs>
        <w:ind w:left="6480" w:hanging="360"/>
      </w:pPr>
      <w:rPr>
        <w:rFonts w:ascii="Arial" w:hAnsi="Arial" w:hint="default"/>
      </w:rPr>
    </w:lvl>
  </w:abstractNum>
  <w:abstractNum w:abstractNumId="10">
    <w:nsid w:val="2E802A97"/>
    <w:multiLevelType w:val="hybridMultilevel"/>
    <w:tmpl w:val="4E8A72A6"/>
    <w:lvl w:ilvl="0" w:tplc="EC227F9E">
      <w:start w:val="1"/>
      <w:numFmt w:val="bullet"/>
      <w:lvlText w:val="•"/>
      <w:lvlJc w:val="left"/>
      <w:pPr>
        <w:tabs>
          <w:tab w:val="num" w:pos="720"/>
        </w:tabs>
        <w:ind w:left="720" w:hanging="360"/>
      </w:pPr>
      <w:rPr>
        <w:rFonts w:ascii="Arial" w:hAnsi="Arial" w:hint="default"/>
      </w:rPr>
    </w:lvl>
    <w:lvl w:ilvl="1" w:tplc="34BEABC2" w:tentative="1">
      <w:start w:val="1"/>
      <w:numFmt w:val="bullet"/>
      <w:lvlText w:val="•"/>
      <w:lvlJc w:val="left"/>
      <w:pPr>
        <w:tabs>
          <w:tab w:val="num" w:pos="1440"/>
        </w:tabs>
        <w:ind w:left="1440" w:hanging="360"/>
      </w:pPr>
      <w:rPr>
        <w:rFonts w:ascii="Arial" w:hAnsi="Arial" w:hint="default"/>
      </w:rPr>
    </w:lvl>
    <w:lvl w:ilvl="2" w:tplc="AC086268" w:tentative="1">
      <w:start w:val="1"/>
      <w:numFmt w:val="bullet"/>
      <w:lvlText w:val="•"/>
      <w:lvlJc w:val="left"/>
      <w:pPr>
        <w:tabs>
          <w:tab w:val="num" w:pos="2160"/>
        </w:tabs>
        <w:ind w:left="2160" w:hanging="360"/>
      </w:pPr>
      <w:rPr>
        <w:rFonts w:ascii="Arial" w:hAnsi="Arial" w:hint="default"/>
      </w:rPr>
    </w:lvl>
    <w:lvl w:ilvl="3" w:tplc="CF0CB5AA" w:tentative="1">
      <w:start w:val="1"/>
      <w:numFmt w:val="bullet"/>
      <w:lvlText w:val="•"/>
      <w:lvlJc w:val="left"/>
      <w:pPr>
        <w:tabs>
          <w:tab w:val="num" w:pos="2880"/>
        </w:tabs>
        <w:ind w:left="2880" w:hanging="360"/>
      </w:pPr>
      <w:rPr>
        <w:rFonts w:ascii="Arial" w:hAnsi="Arial" w:hint="default"/>
      </w:rPr>
    </w:lvl>
    <w:lvl w:ilvl="4" w:tplc="EC0C2898" w:tentative="1">
      <w:start w:val="1"/>
      <w:numFmt w:val="bullet"/>
      <w:lvlText w:val="•"/>
      <w:lvlJc w:val="left"/>
      <w:pPr>
        <w:tabs>
          <w:tab w:val="num" w:pos="3600"/>
        </w:tabs>
        <w:ind w:left="3600" w:hanging="360"/>
      </w:pPr>
      <w:rPr>
        <w:rFonts w:ascii="Arial" w:hAnsi="Arial" w:hint="default"/>
      </w:rPr>
    </w:lvl>
    <w:lvl w:ilvl="5" w:tplc="D09698AE" w:tentative="1">
      <w:start w:val="1"/>
      <w:numFmt w:val="bullet"/>
      <w:lvlText w:val="•"/>
      <w:lvlJc w:val="left"/>
      <w:pPr>
        <w:tabs>
          <w:tab w:val="num" w:pos="4320"/>
        </w:tabs>
        <w:ind w:left="4320" w:hanging="360"/>
      </w:pPr>
      <w:rPr>
        <w:rFonts w:ascii="Arial" w:hAnsi="Arial" w:hint="default"/>
      </w:rPr>
    </w:lvl>
    <w:lvl w:ilvl="6" w:tplc="EC201CB0" w:tentative="1">
      <w:start w:val="1"/>
      <w:numFmt w:val="bullet"/>
      <w:lvlText w:val="•"/>
      <w:lvlJc w:val="left"/>
      <w:pPr>
        <w:tabs>
          <w:tab w:val="num" w:pos="5040"/>
        </w:tabs>
        <w:ind w:left="5040" w:hanging="360"/>
      </w:pPr>
      <w:rPr>
        <w:rFonts w:ascii="Arial" w:hAnsi="Arial" w:hint="default"/>
      </w:rPr>
    </w:lvl>
    <w:lvl w:ilvl="7" w:tplc="E2268B68" w:tentative="1">
      <w:start w:val="1"/>
      <w:numFmt w:val="bullet"/>
      <w:lvlText w:val="•"/>
      <w:lvlJc w:val="left"/>
      <w:pPr>
        <w:tabs>
          <w:tab w:val="num" w:pos="5760"/>
        </w:tabs>
        <w:ind w:left="5760" w:hanging="360"/>
      </w:pPr>
      <w:rPr>
        <w:rFonts w:ascii="Arial" w:hAnsi="Arial" w:hint="default"/>
      </w:rPr>
    </w:lvl>
    <w:lvl w:ilvl="8" w:tplc="A552CBE6" w:tentative="1">
      <w:start w:val="1"/>
      <w:numFmt w:val="bullet"/>
      <w:lvlText w:val="•"/>
      <w:lvlJc w:val="left"/>
      <w:pPr>
        <w:tabs>
          <w:tab w:val="num" w:pos="6480"/>
        </w:tabs>
        <w:ind w:left="6480" w:hanging="360"/>
      </w:pPr>
      <w:rPr>
        <w:rFonts w:ascii="Arial" w:hAnsi="Arial" w:hint="default"/>
      </w:rPr>
    </w:lvl>
  </w:abstractNum>
  <w:abstractNum w:abstractNumId="11">
    <w:nsid w:val="3AA45CAF"/>
    <w:multiLevelType w:val="hybridMultilevel"/>
    <w:tmpl w:val="59BAC6C2"/>
    <w:lvl w:ilvl="0" w:tplc="8C0E7EC2">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F3732CB"/>
    <w:multiLevelType w:val="hybridMultilevel"/>
    <w:tmpl w:val="8B3AD938"/>
    <w:lvl w:ilvl="0" w:tplc="CB2CE6A2">
      <w:start w:val="1"/>
      <w:numFmt w:val="bullet"/>
      <w:lvlText w:val="•"/>
      <w:lvlJc w:val="left"/>
      <w:pPr>
        <w:tabs>
          <w:tab w:val="num" w:pos="720"/>
        </w:tabs>
        <w:ind w:left="720" w:hanging="360"/>
      </w:pPr>
      <w:rPr>
        <w:rFonts w:ascii="Arial" w:hAnsi="Arial" w:hint="default"/>
      </w:rPr>
    </w:lvl>
    <w:lvl w:ilvl="1" w:tplc="793EC424" w:tentative="1">
      <w:start w:val="1"/>
      <w:numFmt w:val="bullet"/>
      <w:lvlText w:val="•"/>
      <w:lvlJc w:val="left"/>
      <w:pPr>
        <w:tabs>
          <w:tab w:val="num" w:pos="1440"/>
        </w:tabs>
        <w:ind w:left="1440" w:hanging="360"/>
      </w:pPr>
      <w:rPr>
        <w:rFonts w:ascii="Arial" w:hAnsi="Arial" w:hint="default"/>
      </w:rPr>
    </w:lvl>
    <w:lvl w:ilvl="2" w:tplc="100E6444" w:tentative="1">
      <w:start w:val="1"/>
      <w:numFmt w:val="bullet"/>
      <w:lvlText w:val="•"/>
      <w:lvlJc w:val="left"/>
      <w:pPr>
        <w:tabs>
          <w:tab w:val="num" w:pos="2160"/>
        </w:tabs>
        <w:ind w:left="2160" w:hanging="360"/>
      </w:pPr>
      <w:rPr>
        <w:rFonts w:ascii="Arial" w:hAnsi="Arial" w:hint="default"/>
      </w:rPr>
    </w:lvl>
    <w:lvl w:ilvl="3" w:tplc="08F616A2" w:tentative="1">
      <w:start w:val="1"/>
      <w:numFmt w:val="bullet"/>
      <w:lvlText w:val="•"/>
      <w:lvlJc w:val="left"/>
      <w:pPr>
        <w:tabs>
          <w:tab w:val="num" w:pos="2880"/>
        </w:tabs>
        <w:ind w:left="2880" w:hanging="360"/>
      </w:pPr>
      <w:rPr>
        <w:rFonts w:ascii="Arial" w:hAnsi="Arial" w:hint="default"/>
      </w:rPr>
    </w:lvl>
    <w:lvl w:ilvl="4" w:tplc="A2D0830A" w:tentative="1">
      <w:start w:val="1"/>
      <w:numFmt w:val="bullet"/>
      <w:lvlText w:val="•"/>
      <w:lvlJc w:val="left"/>
      <w:pPr>
        <w:tabs>
          <w:tab w:val="num" w:pos="3600"/>
        </w:tabs>
        <w:ind w:left="3600" w:hanging="360"/>
      </w:pPr>
      <w:rPr>
        <w:rFonts w:ascii="Arial" w:hAnsi="Arial" w:hint="default"/>
      </w:rPr>
    </w:lvl>
    <w:lvl w:ilvl="5" w:tplc="A16E900E" w:tentative="1">
      <w:start w:val="1"/>
      <w:numFmt w:val="bullet"/>
      <w:lvlText w:val="•"/>
      <w:lvlJc w:val="left"/>
      <w:pPr>
        <w:tabs>
          <w:tab w:val="num" w:pos="4320"/>
        </w:tabs>
        <w:ind w:left="4320" w:hanging="360"/>
      </w:pPr>
      <w:rPr>
        <w:rFonts w:ascii="Arial" w:hAnsi="Arial" w:hint="default"/>
      </w:rPr>
    </w:lvl>
    <w:lvl w:ilvl="6" w:tplc="DBD8718C" w:tentative="1">
      <w:start w:val="1"/>
      <w:numFmt w:val="bullet"/>
      <w:lvlText w:val="•"/>
      <w:lvlJc w:val="left"/>
      <w:pPr>
        <w:tabs>
          <w:tab w:val="num" w:pos="5040"/>
        </w:tabs>
        <w:ind w:left="5040" w:hanging="360"/>
      </w:pPr>
      <w:rPr>
        <w:rFonts w:ascii="Arial" w:hAnsi="Arial" w:hint="default"/>
      </w:rPr>
    </w:lvl>
    <w:lvl w:ilvl="7" w:tplc="7FA2D7B0" w:tentative="1">
      <w:start w:val="1"/>
      <w:numFmt w:val="bullet"/>
      <w:lvlText w:val="•"/>
      <w:lvlJc w:val="left"/>
      <w:pPr>
        <w:tabs>
          <w:tab w:val="num" w:pos="5760"/>
        </w:tabs>
        <w:ind w:left="5760" w:hanging="360"/>
      </w:pPr>
      <w:rPr>
        <w:rFonts w:ascii="Arial" w:hAnsi="Arial" w:hint="default"/>
      </w:rPr>
    </w:lvl>
    <w:lvl w:ilvl="8" w:tplc="F57E9B14" w:tentative="1">
      <w:start w:val="1"/>
      <w:numFmt w:val="bullet"/>
      <w:lvlText w:val="•"/>
      <w:lvlJc w:val="left"/>
      <w:pPr>
        <w:tabs>
          <w:tab w:val="num" w:pos="6480"/>
        </w:tabs>
        <w:ind w:left="6480" w:hanging="360"/>
      </w:pPr>
      <w:rPr>
        <w:rFonts w:ascii="Arial" w:hAnsi="Arial" w:hint="default"/>
      </w:rPr>
    </w:lvl>
  </w:abstractNum>
  <w:abstractNum w:abstractNumId="13">
    <w:nsid w:val="54383406"/>
    <w:multiLevelType w:val="hybridMultilevel"/>
    <w:tmpl w:val="2EDC18DA"/>
    <w:lvl w:ilvl="0" w:tplc="C23AD524">
      <w:start w:val="1"/>
      <w:numFmt w:val="bullet"/>
      <w:lvlText w:val="•"/>
      <w:lvlJc w:val="left"/>
      <w:pPr>
        <w:tabs>
          <w:tab w:val="num" w:pos="720"/>
        </w:tabs>
        <w:ind w:left="720" w:hanging="360"/>
      </w:pPr>
      <w:rPr>
        <w:rFonts w:ascii="Arial" w:hAnsi="Arial" w:hint="default"/>
      </w:rPr>
    </w:lvl>
    <w:lvl w:ilvl="1" w:tplc="539AA86A" w:tentative="1">
      <w:start w:val="1"/>
      <w:numFmt w:val="bullet"/>
      <w:lvlText w:val="•"/>
      <w:lvlJc w:val="left"/>
      <w:pPr>
        <w:tabs>
          <w:tab w:val="num" w:pos="1440"/>
        </w:tabs>
        <w:ind w:left="1440" w:hanging="360"/>
      </w:pPr>
      <w:rPr>
        <w:rFonts w:ascii="Arial" w:hAnsi="Arial" w:hint="default"/>
      </w:rPr>
    </w:lvl>
    <w:lvl w:ilvl="2" w:tplc="622EDBDA" w:tentative="1">
      <w:start w:val="1"/>
      <w:numFmt w:val="bullet"/>
      <w:lvlText w:val="•"/>
      <w:lvlJc w:val="left"/>
      <w:pPr>
        <w:tabs>
          <w:tab w:val="num" w:pos="2160"/>
        </w:tabs>
        <w:ind w:left="2160" w:hanging="360"/>
      </w:pPr>
      <w:rPr>
        <w:rFonts w:ascii="Arial" w:hAnsi="Arial" w:hint="default"/>
      </w:rPr>
    </w:lvl>
    <w:lvl w:ilvl="3" w:tplc="E99222A4" w:tentative="1">
      <w:start w:val="1"/>
      <w:numFmt w:val="bullet"/>
      <w:lvlText w:val="•"/>
      <w:lvlJc w:val="left"/>
      <w:pPr>
        <w:tabs>
          <w:tab w:val="num" w:pos="2880"/>
        </w:tabs>
        <w:ind w:left="2880" w:hanging="360"/>
      </w:pPr>
      <w:rPr>
        <w:rFonts w:ascii="Arial" w:hAnsi="Arial" w:hint="default"/>
      </w:rPr>
    </w:lvl>
    <w:lvl w:ilvl="4" w:tplc="4E64B5FA" w:tentative="1">
      <w:start w:val="1"/>
      <w:numFmt w:val="bullet"/>
      <w:lvlText w:val="•"/>
      <w:lvlJc w:val="left"/>
      <w:pPr>
        <w:tabs>
          <w:tab w:val="num" w:pos="3600"/>
        </w:tabs>
        <w:ind w:left="3600" w:hanging="360"/>
      </w:pPr>
      <w:rPr>
        <w:rFonts w:ascii="Arial" w:hAnsi="Arial" w:hint="default"/>
      </w:rPr>
    </w:lvl>
    <w:lvl w:ilvl="5" w:tplc="C024C1A2" w:tentative="1">
      <w:start w:val="1"/>
      <w:numFmt w:val="bullet"/>
      <w:lvlText w:val="•"/>
      <w:lvlJc w:val="left"/>
      <w:pPr>
        <w:tabs>
          <w:tab w:val="num" w:pos="4320"/>
        </w:tabs>
        <w:ind w:left="4320" w:hanging="360"/>
      </w:pPr>
      <w:rPr>
        <w:rFonts w:ascii="Arial" w:hAnsi="Arial" w:hint="default"/>
      </w:rPr>
    </w:lvl>
    <w:lvl w:ilvl="6" w:tplc="F4BA3F68" w:tentative="1">
      <w:start w:val="1"/>
      <w:numFmt w:val="bullet"/>
      <w:lvlText w:val="•"/>
      <w:lvlJc w:val="left"/>
      <w:pPr>
        <w:tabs>
          <w:tab w:val="num" w:pos="5040"/>
        </w:tabs>
        <w:ind w:left="5040" w:hanging="360"/>
      </w:pPr>
      <w:rPr>
        <w:rFonts w:ascii="Arial" w:hAnsi="Arial" w:hint="default"/>
      </w:rPr>
    </w:lvl>
    <w:lvl w:ilvl="7" w:tplc="C332E6D4" w:tentative="1">
      <w:start w:val="1"/>
      <w:numFmt w:val="bullet"/>
      <w:lvlText w:val="•"/>
      <w:lvlJc w:val="left"/>
      <w:pPr>
        <w:tabs>
          <w:tab w:val="num" w:pos="5760"/>
        </w:tabs>
        <w:ind w:left="5760" w:hanging="360"/>
      </w:pPr>
      <w:rPr>
        <w:rFonts w:ascii="Arial" w:hAnsi="Arial" w:hint="default"/>
      </w:rPr>
    </w:lvl>
    <w:lvl w:ilvl="8" w:tplc="F984E984" w:tentative="1">
      <w:start w:val="1"/>
      <w:numFmt w:val="bullet"/>
      <w:lvlText w:val="•"/>
      <w:lvlJc w:val="left"/>
      <w:pPr>
        <w:tabs>
          <w:tab w:val="num" w:pos="6480"/>
        </w:tabs>
        <w:ind w:left="6480" w:hanging="360"/>
      </w:pPr>
      <w:rPr>
        <w:rFonts w:ascii="Arial" w:hAnsi="Arial" w:hint="default"/>
      </w:rPr>
    </w:lvl>
  </w:abstractNum>
  <w:abstractNum w:abstractNumId="14">
    <w:nsid w:val="56276C7E"/>
    <w:multiLevelType w:val="hybridMultilevel"/>
    <w:tmpl w:val="B4907990"/>
    <w:lvl w:ilvl="0" w:tplc="0DE09390">
      <w:start w:val="1"/>
      <w:numFmt w:val="bullet"/>
      <w:lvlText w:val="•"/>
      <w:lvlJc w:val="left"/>
      <w:pPr>
        <w:tabs>
          <w:tab w:val="num" w:pos="720"/>
        </w:tabs>
        <w:ind w:left="720" w:hanging="360"/>
      </w:pPr>
      <w:rPr>
        <w:rFonts w:ascii="Arial" w:hAnsi="Arial" w:hint="default"/>
      </w:rPr>
    </w:lvl>
    <w:lvl w:ilvl="1" w:tplc="9BDA8598" w:tentative="1">
      <w:start w:val="1"/>
      <w:numFmt w:val="bullet"/>
      <w:lvlText w:val="•"/>
      <w:lvlJc w:val="left"/>
      <w:pPr>
        <w:tabs>
          <w:tab w:val="num" w:pos="1440"/>
        </w:tabs>
        <w:ind w:left="1440" w:hanging="360"/>
      </w:pPr>
      <w:rPr>
        <w:rFonts w:ascii="Arial" w:hAnsi="Arial" w:hint="default"/>
      </w:rPr>
    </w:lvl>
    <w:lvl w:ilvl="2" w:tplc="90349AEE" w:tentative="1">
      <w:start w:val="1"/>
      <w:numFmt w:val="bullet"/>
      <w:lvlText w:val="•"/>
      <w:lvlJc w:val="left"/>
      <w:pPr>
        <w:tabs>
          <w:tab w:val="num" w:pos="2160"/>
        </w:tabs>
        <w:ind w:left="2160" w:hanging="360"/>
      </w:pPr>
      <w:rPr>
        <w:rFonts w:ascii="Arial" w:hAnsi="Arial" w:hint="default"/>
      </w:rPr>
    </w:lvl>
    <w:lvl w:ilvl="3" w:tplc="4618986E" w:tentative="1">
      <w:start w:val="1"/>
      <w:numFmt w:val="bullet"/>
      <w:lvlText w:val="•"/>
      <w:lvlJc w:val="left"/>
      <w:pPr>
        <w:tabs>
          <w:tab w:val="num" w:pos="2880"/>
        </w:tabs>
        <w:ind w:left="2880" w:hanging="360"/>
      </w:pPr>
      <w:rPr>
        <w:rFonts w:ascii="Arial" w:hAnsi="Arial" w:hint="default"/>
      </w:rPr>
    </w:lvl>
    <w:lvl w:ilvl="4" w:tplc="42ECA822" w:tentative="1">
      <w:start w:val="1"/>
      <w:numFmt w:val="bullet"/>
      <w:lvlText w:val="•"/>
      <w:lvlJc w:val="left"/>
      <w:pPr>
        <w:tabs>
          <w:tab w:val="num" w:pos="3600"/>
        </w:tabs>
        <w:ind w:left="3600" w:hanging="360"/>
      </w:pPr>
      <w:rPr>
        <w:rFonts w:ascii="Arial" w:hAnsi="Arial" w:hint="default"/>
      </w:rPr>
    </w:lvl>
    <w:lvl w:ilvl="5" w:tplc="9D74DFCA" w:tentative="1">
      <w:start w:val="1"/>
      <w:numFmt w:val="bullet"/>
      <w:lvlText w:val="•"/>
      <w:lvlJc w:val="left"/>
      <w:pPr>
        <w:tabs>
          <w:tab w:val="num" w:pos="4320"/>
        </w:tabs>
        <w:ind w:left="4320" w:hanging="360"/>
      </w:pPr>
      <w:rPr>
        <w:rFonts w:ascii="Arial" w:hAnsi="Arial" w:hint="default"/>
      </w:rPr>
    </w:lvl>
    <w:lvl w:ilvl="6" w:tplc="F06E2D52" w:tentative="1">
      <w:start w:val="1"/>
      <w:numFmt w:val="bullet"/>
      <w:lvlText w:val="•"/>
      <w:lvlJc w:val="left"/>
      <w:pPr>
        <w:tabs>
          <w:tab w:val="num" w:pos="5040"/>
        </w:tabs>
        <w:ind w:left="5040" w:hanging="360"/>
      </w:pPr>
      <w:rPr>
        <w:rFonts w:ascii="Arial" w:hAnsi="Arial" w:hint="default"/>
      </w:rPr>
    </w:lvl>
    <w:lvl w:ilvl="7" w:tplc="315AD4F6" w:tentative="1">
      <w:start w:val="1"/>
      <w:numFmt w:val="bullet"/>
      <w:lvlText w:val="•"/>
      <w:lvlJc w:val="left"/>
      <w:pPr>
        <w:tabs>
          <w:tab w:val="num" w:pos="5760"/>
        </w:tabs>
        <w:ind w:left="5760" w:hanging="360"/>
      </w:pPr>
      <w:rPr>
        <w:rFonts w:ascii="Arial" w:hAnsi="Arial" w:hint="default"/>
      </w:rPr>
    </w:lvl>
    <w:lvl w:ilvl="8" w:tplc="9DE00186" w:tentative="1">
      <w:start w:val="1"/>
      <w:numFmt w:val="bullet"/>
      <w:lvlText w:val="•"/>
      <w:lvlJc w:val="left"/>
      <w:pPr>
        <w:tabs>
          <w:tab w:val="num" w:pos="6480"/>
        </w:tabs>
        <w:ind w:left="6480" w:hanging="360"/>
      </w:pPr>
      <w:rPr>
        <w:rFonts w:ascii="Arial" w:hAnsi="Arial" w:hint="default"/>
      </w:rPr>
    </w:lvl>
  </w:abstractNum>
  <w:abstractNum w:abstractNumId="15">
    <w:nsid w:val="650658DD"/>
    <w:multiLevelType w:val="hybridMultilevel"/>
    <w:tmpl w:val="E466CDF6"/>
    <w:lvl w:ilvl="0" w:tplc="F1F6F96C">
      <w:start w:val="1"/>
      <w:numFmt w:val="bullet"/>
      <w:lvlText w:val="•"/>
      <w:lvlJc w:val="left"/>
      <w:pPr>
        <w:tabs>
          <w:tab w:val="num" w:pos="720"/>
        </w:tabs>
        <w:ind w:left="720" w:hanging="360"/>
      </w:pPr>
      <w:rPr>
        <w:rFonts w:ascii="Arial" w:hAnsi="Arial" w:hint="default"/>
      </w:rPr>
    </w:lvl>
    <w:lvl w:ilvl="1" w:tplc="4A145416" w:tentative="1">
      <w:start w:val="1"/>
      <w:numFmt w:val="bullet"/>
      <w:lvlText w:val="•"/>
      <w:lvlJc w:val="left"/>
      <w:pPr>
        <w:tabs>
          <w:tab w:val="num" w:pos="1440"/>
        </w:tabs>
        <w:ind w:left="1440" w:hanging="360"/>
      </w:pPr>
      <w:rPr>
        <w:rFonts w:ascii="Arial" w:hAnsi="Arial" w:hint="default"/>
      </w:rPr>
    </w:lvl>
    <w:lvl w:ilvl="2" w:tplc="1FE2AB5C" w:tentative="1">
      <w:start w:val="1"/>
      <w:numFmt w:val="bullet"/>
      <w:lvlText w:val="•"/>
      <w:lvlJc w:val="left"/>
      <w:pPr>
        <w:tabs>
          <w:tab w:val="num" w:pos="2160"/>
        </w:tabs>
        <w:ind w:left="2160" w:hanging="360"/>
      </w:pPr>
      <w:rPr>
        <w:rFonts w:ascii="Arial" w:hAnsi="Arial" w:hint="default"/>
      </w:rPr>
    </w:lvl>
    <w:lvl w:ilvl="3" w:tplc="84DEC620" w:tentative="1">
      <w:start w:val="1"/>
      <w:numFmt w:val="bullet"/>
      <w:lvlText w:val="•"/>
      <w:lvlJc w:val="left"/>
      <w:pPr>
        <w:tabs>
          <w:tab w:val="num" w:pos="2880"/>
        </w:tabs>
        <w:ind w:left="2880" w:hanging="360"/>
      </w:pPr>
      <w:rPr>
        <w:rFonts w:ascii="Arial" w:hAnsi="Arial" w:hint="default"/>
      </w:rPr>
    </w:lvl>
    <w:lvl w:ilvl="4" w:tplc="3B30F3F8" w:tentative="1">
      <w:start w:val="1"/>
      <w:numFmt w:val="bullet"/>
      <w:lvlText w:val="•"/>
      <w:lvlJc w:val="left"/>
      <w:pPr>
        <w:tabs>
          <w:tab w:val="num" w:pos="3600"/>
        </w:tabs>
        <w:ind w:left="3600" w:hanging="360"/>
      </w:pPr>
      <w:rPr>
        <w:rFonts w:ascii="Arial" w:hAnsi="Arial" w:hint="default"/>
      </w:rPr>
    </w:lvl>
    <w:lvl w:ilvl="5" w:tplc="0242F9A8" w:tentative="1">
      <w:start w:val="1"/>
      <w:numFmt w:val="bullet"/>
      <w:lvlText w:val="•"/>
      <w:lvlJc w:val="left"/>
      <w:pPr>
        <w:tabs>
          <w:tab w:val="num" w:pos="4320"/>
        </w:tabs>
        <w:ind w:left="4320" w:hanging="360"/>
      </w:pPr>
      <w:rPr>
        <w:rFonts w:ascii="Arial" w:hAnsi="Arial" w:hint="default"/>
      </w:rPr>
    </w:lvl>
    <w:lvl w:ilvl="6" w:tplc="6D0A8666" w:tentative="1">
      <w:start w:val="1"/>
      <w:numFmt w:val="bullet"/>
      <w:lvlText w:val="•"/>
      <w:lvlJc w:val="left"/>
      <w:pPr>
        <w:tabs>
          <w:tab w:val="num" w:pos="5040"/>
        </w:tabs>
        <w:ind w:left="5040" w:hanging="360"/>
      </w:pPr>
      <w:rPr>
        <w:rFonts w:ascii="Arial" w:hAnsi="Arial" w:hint="default"/>
      </w:rPr>
    </w:lvl>
    <w:lvl w:ilvl="7" w:tplc="7E78498C" w:tentative="1">
      <w:start w:val="1"/>
      <w:numFmt w:val="bullet"/>
      <w:lvlText w:val="•"/>
      <w:lvlJc w:val="left"/>
      <w:pPr>
        <w:tabs>
          <w:tab w:val="num" w:pos="5760"/>
        </w:tabs>
        <w:ind w:left="5760" w:hanging="360"/>
      </w:pPr>
      <w:rPr>
        <w:rFonts w:ascii="Arial" w:hAnsi="Arial" w:hint="default"/>
      </w:rPr>
    </w:lvl>
    <w:lvl w:ilvl="8" w:tplc="14E05640" w:tentative="1">
      <w:start w:val="1"/>
      <w:numFmt w:val="bullet"/>
      <w:lvlText w:val="•"/>
      <w:lvlJc w:val="left"/>
      <w:pPr>
        <w:tabs>
          <w:tab w:val="num" w:pos="6480"/>
        </w:tabs>
        <w:ind w:left="6480" w:hanging="360"/>
      </w:pPr>
      <w:rPr>
        <w:rFonts w:ascii="Arial" w:hAnsi="Arial" w:hint="default"/>
      </w:rPr>
    </w:lvl>
  </w:abstractNum>
  <w:abstractNum w:abstractNumId="16">
    <w:nsid w:val="672415F2"/>
    <w:multiLevelType w:val="hybridMultilevel"/>
    <w:tmpl w:val="1F6A96AC"/>
    <w:lvl w:ilvl="0" w:tplc="AC4C734C">
      <w:start w:val="1"/>
      <w:numFmt w:val="bullet"/>
      <w:lvlText w:val="•"/>
      <w:lvlJc w:val="left"/>
      <w:pPr>
        <w:tabs>
          <w:tab w:val="num" w:pos="720"/>
        </w:tabs>
        <w:ind w:left="720" w:hanging="360"/>
      </w:pPr>
      <w:rPr>
        <w:rFonts w:ascii="Arial" w:hAnsi="Arial" w:hint="default"/>
      </w:rPr>
    </w:lvl>
    <w:lvl w:ilvl="1" w:tplc="A3C8D1A0" w:tentative="1">
      <w:start w:val="1"/>
      <w:numFmt w:val="bullet"/>
      <w:lvlText w:val="•"/>
      <w:lvlJc w:val="left"/>
      <w:pPr>
        <w:tabs>
          <w:tab w:val="num" w:pos="1440"/>
        </w:tabs>
        <w:ind w:left="1440" w:hanging="360"/>
      </w:pPr>
      <w:rPr>
        <w:rFonts w:ascii="Arial" w:hAnsi="Arial" w:hint="default"/>
      </w:rPr>
    </w:lvl>
    <w:lvl w:ilvl="2" w:tplc="74CC185E" w:tentative="1">
      <w:start w:val="1"/>
      <w:numFmt w:val="bullet"/>
      <w:lvlText w:val="•"/>
      <w:lvlJc w:val="left"/>
      <w:pPr>
        <w:tabs>
          <w:tab w:val="num" w:pos="2160"/>
        </w:tabs>
        <w:ind w:left="2160" w:hanging="360"/>
      </w:pPr>
      <w:rPr>
        <w:rFonts w:ascii="Arial" w:hAnsi="Arial" w:hint="default"/>
      </w:rPr>
    </w:lvl>
    <w:lvl w:ilvl="3" w:tplc="1C44A5C0" w:tentative="1">
      <w:start w:val="1"/>
      <w:numFmt w:val="bullet"/>
      <w:lvlText w:val="•"/>
      <w:lvlJc w:val="left"/>
      <w:pPr>
        <w:tabs>
          <w:tab w:val="num" w:pos="2880"/>
        </w:tabs>
        <w:ind w:left="2880" w:hanging="360"/>
      </w:pPr>
      <w:rPr>
        <w:rFonts w:ascii="Arial" w:hAnsi="Arial" w:hint="default"/>
      </w:rPr>
    </w:lvl>
    <w:lvl w:ilvl="4" w:tplc="67C091C6" w:tentative="1">
      <w:start w:val="1"/>
      <w:numFmt w:val="bullet"/>
      <w:lvlText w:val="•"/>
      <w:lvlJc w:val="left"/>
      <w:pPr>
        <w:tabs>
          <w:tab w:val="num" w:pos="3600"/>
        </w:tabs>
        <w:ind w:left="3600" w:hanging="360"/>
      </w:pPr>
      <w:rPr>
        <w:rFonts w:ascii="Arial" w:hAnsi="Arial" w:hint="default"/>
      </w:rPr>
    </w:lvl>
    <w:lvl w:ilvl="5" w:tplc="D34CB0A0" w:tentative="1">
      <w:start w:val="1"/>
      <w:numFmt w:val="bullet"/>
      <w:lvlText w:val="•"/>
      <w:lvlJc w:val="left"/>
      <w:pPr>
        <w:tabs>
          <w:tab w:val="num" w:pos="4320"/>
        </w:tabs>
        <w:ind w:left="4320" w:hanging="360"/>
      </w:pPr>
      <w:rPr>
        <w:rFonts w:ascii="Arial" w:hAnsi="Arial" w:hint="default"/>
      </w:rPr>
    </w:lvl>
    <w:lvl w:ilvl="6" w:tplc="6AE2D39C" w:tentative="1">
      <w:start w:val="1"/>
      <w:numFmt w:val="bullet"/>
      <w:lvlText w:val="•"/>
      <w:lvlJc w:val="left"/>
      <w:pPr>
        <w:tabs>
          <w:tab w:val="num" w:pos="5040"/>
        </w:tabs>
        <w:ind w:left="5040" w:hanging="360"/>
      </w:pPr>
      <w:rPr>
        <w:rFonts w:ascii="Arial" w:hAnsi="Arial" w:hint="default"/>
      </w:rPr>
    </w:lvl>
    <w:lvl w:ilvl="7" w:tplc="8A1E2942" w:tentative="1">
      <w:start w:val="1"/>
      <w:numFmt w:val="bullet"/>
      <w:lvlText w:val="•"/>
      <w:lvlJc w:val="left"/>
      <w:pPr>
        <w:tabs>
          <w:tab w:val="num" w:pos="5760"/>
        </w:tabs>
        <w:ind w:left="5760" w:hanging="360"/>
      </w:pPr>
      <w:rPr>
        <w:rFonts w:ascii="Arial" w:hAnsi="Arial" w:hint="default"/>
      </w:rPr>
    </w:lvl>
    <w:lvl w:ilvl="8" w:tplc="227443BE" w:tentative="1">
      <w:start w:val="1"/>
      <w:numFmt w:val="bullet"/>
      <w:lvlText w:val="•"/>
      <w:lvlJc w:val="left"/>
      <w:pPr>
        <w:tabs>
          <w:tab w:val="num" w:pos="6480"/>
        </w:tabs>
        <w:ind w:left="6480" w:hanging="360"/>
      </w:pPr>
      <w:rPr>
        <w:rFonts w:ascii="Arial" w:hAnsi="Arial" w:hint="default"/>
      </w:rPr>
    </w:lvl>
  </w:abstractNum>
  <w:abstractNum w:abstractNumId="17">
    <w:nsid w:val="70C62F83"/>
    <w:multiLevelType w:val="hybridMultilevel"/>
    <w:tmpl w:val="F0B60686"/>
    <w:lvl w:ilvl="0" w:tplc="7B40C19E">
      <w:start w:val="1"/>
      <w:numFmt w:val="bullet"/>
      <w:lvlText w:val="•"/>
      <w:lvlJc w:val="left"/>
      <w:pPr>
        <w:tabs>
          <w:tab w:val="num" w:pos="720"/>
        </w:tabs>
        <w:ind w:left="720" w:hanging="360"/>
      </w:pPr>
      <w:rPr>
        <w:rFonts w:ascii="Arial" w:hAnsi="Arial" w:hint="default"/>
      </w:rPr>
    </w:lvl>
    <w:lvl w:ilvl="1" w:tplc="7E528502" w:tentative="1">
      <w:start w:val="1"/>
      <w:numFmt w:val="bullet"/>
      <w:lvlText w:val="•"/>
      <w:lvlJc w:val="left"/>
      <w:pPr>
        <w:tabs>
          <w:tab w:val="num" w:pos="1440"/>
        </w:tabs>
        <w:ind w:left="1440" w:hanging="360"/>
      </w:pPr>
      <w:rPr>
        <w:rFonts w:ascii="Arial" w:hAnsi="Arial" w:hint="default"/>
      </w:rPr>
    </w:lvl>
    <w:lvl w:ilvl="2" w:tplc="40427580" w:tentative="1">
      <w:start w:val="1"/>
      <w:numFmt w:val="bullet"/>
      <w:lvlText w:val="•"/>
      <w:lvlJc w:val="left"/>
      <w:pPr>
        <w:tabs>
          <w:tab w:val="num" w:pos="2160"/>
        </w:tabs>
        <w:ind w:left="2160" w:hanging="360"/>
      </w:pPr>
      <w:rPr>
        <w:rFonts w:ascii="Arial" w:hAnsi="Arial" w:hint="default"/>
      </w:rPr>
    </w:lvl>
    <w:lvl w:ilvl="3" w:tplc="34C4B99E" w:tentative="1">
      <w:start w:val="1"/>
      <w:numFmt w:val="bullet"/>
      <w:lvlText w:val="•"/>
      <w:lvlJc w:val="left"/>
      <w:pPr>
        <w:tabs>
          <w:tab w:val="num" w:pos="2880"/>
        </w:tabs>
        <w:ind w:left="2880" w:hanging="360"/>
      </w:pPr>
      <w:rPr>
        <w:rFonts w:ascii="Arial" w:hAnsi="Arial" w:hint="default"/>
      </w:rPr>
    </w:lvl>
    <w:lvl w:ilvl="4" w:tplc="8DEAAC74" w:tentative="1">
      <w:start w:val="1"/>
      <w:numFmt w:val="bullet"/>
      <w:lvlText w:val="•"/>
      <w:lvlJc w:val="left"/>
      <w:pPr>
        <w:tabs>
          <w:tab w:val="num" w:pos="3600"/>
        </w:tabs>
        <w:ind w:left="3600" w:hanging="360"/>
      </w:pPr>
      <w:rPr>
        <w:rFonts w:ascii="Arial" w:hAnsi="Arial" w:hint="default"/>
      </w:rPr>
    </w:lvl>
    <w:lvl w:ilvl="5" w:tplc="74A45C86" w:tentative="1">
      <w:start w:val="1"/>
      <w:numFmt w:val="bullet"/>
      <w:lvlText w:val="•"/>
      <w:lvlJc w:val="left"/>
      <w:pPr>
        <w:tabs>
          <w:tab w:val="num" w:pos="4320"/>
        </w:tabs>
        <w:ind w:left="4320" w:hanging="360"/>
      </w:pPr>
      <w:rPr>
        <w:rFonts w:ascii="Arial" w:hAnsi="Arial" w:hint="default"/>
      </w:rPr>
    </w:lvl>
    <w:lvl w:ilvl="6" w:tplc="D864F22A" w:tentative="1">
      <w:start w:val="1"/>
      <w:numFmt w:val="bullet"/>
      <w:lvlText w:val="•"/>
      <w:lvlJc w:val="left"/>
      <w:pPr>
        <w:tabs>
          <w:tab w:val="num" w:pos="5040"/>
        </w:tabs>
        <w:ind w:left="5040" w:hanging="360"/>
      </w:pPr>
      <w:rPr>
        <w:rFonts w:ascii="Arial" w:hAnsi="Arial" w:hint="default"/>
      </w:rPr>
    </w:lvl>
    <w:lvl w:ilvl="7" w:tplc="FC84FDCA" w:tentative="1">
      <w:start w:val="1"/>
      <w:numFmt w:val="bullet"/>
      <w:lvlText w:val="•"/>
      <w:lvlJc w:val="left"/>
      <w:pPr>
        <w:tabs>
          <w:tab w:val="num" w:pos="5760"/>
        </w:tabs>
        <w:ind w:left="5760" w:hanging="360"/>
      </w:pPr>
      <w:rPr>
        <w:rFonts w:ascii="Arial" w:hAnsi="Arial" w:hint="default"/>
      </w:rPr>
    </w:lvl>
    <w:lvl w:ilvl="8" w:tplc="EC008564" w:tentative="1">
      <w:start w:val="1"/>
      <w:numFmt w:val="bullet"/>
      <w:lvlText w:val="•"/>
      <w:lvlJc w:val="left"/>
      <w:pPr>
        <w:tabs>
          <w:tab w:val="num" w:pos="6480"/>
        </w:tabs>
        <w:ind w:left="6480" w:hanging="360"/>
      </w:pPr>
      <w:rPr>
        <w:rFonts w:ascii="Arial" w:hAnsi="Arial" w:hint="default"/>
      </w:rPr>
    </w:lvl>
  </w:abstractNum>
  <w:abstractNum w:abstractNumId="18">
    <w:nsid w:val="718E362B"/>
    <w:multiLevelType w:val="hybridMultilevel"/>
    <w:tmpl w:val="AB00D0FA"/>
    <w:lvl w:ilvl="0" w:tplc="8AAC7382">
      <w:start w:val="1"/>
      <w:numFmt w:val="bullet"/>
      <w:lvlText w:val="•"/>
      <w:lvlJc w:val="left"/>
      <w:pPr>
        <w:tabs>
          <w:tab w:val="num" w:pos="720"/>
        </w:tabs>
        <w:ind w:left="720" w:hanging="360"/>
      </w:pPr>
      <w:rPr>
        <w:rFonts w:ascii="Arial" w:hAnsi="Arial" w:hint="default"/>
      </w:rPr>
    </w:lvl>
    <w:lvl w:ilvl="1" w:tplc="DFAA06CC" w:tentative="1">
      <w:start w:val="1"/>
      <w:numFmt w:val="bullet"/>
      <w:lvlText w:val="•"/>
      <w:lvlJc w:val="left"/>
      <w:pPr>
        <w:tabs>
          <w:tab w:val="num" w:pos="1440"/>
        </w:tabs>
        <w:ind w:left="1440" w:hanging="360"/>
      </w:pPr>
      <w:rPr>
        <w:rFonts w:ascii="Arial" w:hAnsi="Arial" w:hint="default"/>
      </w:rPr>
    </w:lvl>
    <w:lvl w:ilvl="2" w:tplc="1B62F2B8" w:tentative="1">
      <w:start w:val="1"/>
      <w:numFmt w:val="bullet"/>
      <w:lvlText w:val="•"/>
      <w:lvlJc w:val="left"/>
      <w:pPr>
        <w:tabs>
          <w:tab w:val="num" w:pos="2160"/>
        </w:tabs>
        <w:ind w:left="2160" w:hanging="360"/>
      </w:pPr>
      <w:rPr>
        <w:rFonts w:ascii="Arial" w:hAnsi="Arial" w:hint="default"/>
      </w:rPr>
    </w:lvl>
    <w:lvl w:ilvl="3" w:tplc="472848BC" w:tentative="1">
      <w:start w:val="1"/>
      <w:numFmt w:val="bullet"/>
      <w:lvlText w:val="•"/>
      <w:lvlJc w:val="left"/>
      <w:pPr>
        <w:tabs>
          <w:tab w:val="num" w:pos="2880"/>
        </w:tabs>
        <w:ind w:left="2880" w:hanging="360"/>
      </w:pPr>
      <w:rPr>
        <w:rFonts w:ascii="Arial" w:hAnsi="Arial" w:hint="default"/>
      </w:rPr>
    </w:lvl>
    <w:lvl w:ilvl="4" w:tplc="CC7C461E" w:tentative="1">
      <w:start w:val="1"/>
      <w:numFmt w:val="bullet"/>
      <w:lvlText w:val="•"/>
      <w:lvlJc w:val="left"/>
      <w:pPr>
        <w:tabs>
          <w:tab w:val="num" w:pos="3600"/>
        </w:tabs>
        <w:ind w:left="3600" w:hanging="360"/>
      </w:pPr>
      <w:rPr>
        <w:rFonts w:ascii="Arial" w:hAnsi="Arial" w:hint="default"/>
      </w:rPr>
    </w:lvl>
    <w:lvl w:ilvl="5" w:tplc="7BC2644A" w:tentative="1">
      <w:start w:val="1"/>
      <w:numFmt w:val="bullet"/>
      <w:lvlText w:val="•"/>
      <w:lvlJc w:val="left"/>
      <w:pPr>
        <w:tabs>
          <w:tab w:val="num" w:pos="4320"/>
        </w:tabs>
        <w:ind w:left="4320" w:hanging="360"/>
      </w:pPr>
      <w:rPr>
        <w:rFonts w:ascii="Arial" w:hAnsi="Arial" w:hint="default"/>
      </w:rPr>
    </w:lvl>
    <w:lvl w:ilvl="6" w:tplc="DB3E9BD0" w:tentative="1">
      <w:start w:val="1"/>
      <w:numFmt w:val="bullet"/>
      <w:lvlText w:val="•"/>
      <w:lvlJc w:val="left"/>
      <w:pPr>
        <w:tabs>
          <w:tab w:val="num" w:pos="5040"/>
        </w:tabs>
        <w:ind w:left="5040" w:hanging="360"/>
      </w:pPr>
      <w:rPr>
        <w:rFonts w:ascii="Arial" w:hAnsi="Arial" w:hint="default"/>
      </w:rPr>
    </w:lvl>
    <w:lvl w:ilvl="7" w:tplc="04105ADE" w:tentative="1">
      <w:start w:val="1"/>
      <w:numFmt w:val="bullet"/>
      <w:lvlText w:val="•"/>
      <w:lvlJc w:val="left"/>
      <w:pPr>
        <w:tabs>
          <w:tab w:val="num" w:pos="5760"/>
        </w:tabs>
        <w:ind w:left="5760" w:hanging="360"/>
      </w:pPr>
      <w:rPr>
        <w:rFonts w:ascii="Arial" w:hAnsi="Arial" w:hint="default"/>
      </w:rPr>
    </w:lvl>
    <w:lvl w:ilvl="8" w:tplc="73D67D48" w:tentative="1">
      <w:start w:val="1"/>
      <w:numFmt w:val="bullet"/>
      <w:lvlText w:val="•"/>
      <w:lvlJc w:val="left"/>
      <w:pPr>
        <w:tabs>
          <w:tab w:val="num" w:pos="6480"/>
        </w:tabs>
        <w:ind w:left="6480" w:hanging="360"/>
      </w:pPr>
      <w:rPr>
        <w:rFonts w:ascii="Arial" w:hAnsi="Arial" w:hint="default"/>
      </w:rPr>
    </w:lvl>
  </w:abstractNum>
  <w:abstractNum w:abstractNumId="19">
    <w:nsid w:val="72480072"/>
    <w:multiLevelType w:val="hybridMultilevel"/>
    <w:tmpl w:val="82427F96"/>
    <w:lvl w:ilvl="0" w:tplc="FCDE696C">
      <w:start w:val="1"/>
      <w:numFmt w:val="bullet"/>
      <w:lvlText w:val="•"/>
      <w:lvlJc w:val="left"/>
      <w:pPr>
        <w:tabs>
          <w:tab w:val="num" w:pos="720"/>
        </w:tabs>
        <w:ind w:left="720" w:hanging="360"/>
      </w:pPr>
      <w:rPr>
        <w:rFonts w:ascii="Arial" w:hAnsi="Arial" w:hint="default"/>
      </w:rPr>
    </w:lvl>
    <w:lvl w:ilvl="1" w:tplc="B734CB3A" w:tentative="1">
      <w:start w:val="1"/>
      <w:numFmt w:val="bullet"/>
      <w:lvlText w:val="•"/>
      <w:lvlJc w:val="left"/>
      <w:pPr>
        <w:tabs>
          <w:tab w:val="num" w:pos="1440"/>
        </w:tabs>
        <w:ind w:left="1440" w:hanging="360"/>
      </w:pPr>
      <w:rPr>
        <w:rFonts w:ascii="Arial" w:hAnsi="Arial" w:hint="default"/>
      </w:rPr>
    </w:lvl>
    <w:lvl w:ilvl="2" w:tplc="27C4E8CE" w:tentative="1">
      <w:start w:val="1"/>
      <w:numFmt w:val="bullet"/>
      <w:lvlText w:val="•"/>
      <w:lvlJc w:val="left"/>
      <w:pPr>
        <w:tabs>
          <w:tab w:val="num" w:pos="2160"/>
        </w:tabs>
        <w:ind w:left="2160" w:hanging="360"/>
      </w:pPr>
      <w:rPr>
        <w:rFonts w:ascii="Arial" w:hAnsi="Arial" w:hint="default"/>
      </w:rPr>
    </w:lvl>
    <w:lvl w:ilvl="3" w:tplc="EE084B7E" w:tentative="1">
      <w:start w:val="1"/>
      <w:numFmt w:val="bullet"/>
      <w:lvlText w:val="•"/>
      <w:lvlJc w:val="left"/>
      <w:pPr>
        <w:tabs>
          <w:tab w:val="num" w:pos="2880"/>
        </w:tabs>
        <w:ind w:left="2880" w:hanging="360"/>
      </w:pPr>
      <w:rPr>
        <w:rFonts w:ascii="Arial" w:hAnsi="Arial" w:hint="default"/>
      </w:rPr>
    </w:lvl>
    <w:lvl w:ilvl="4" w:tplc="8F7644D8" w:tentative="1">
      <w:start w:val="1"/>
      <w:numFmt w:val="bullet"/>
      <w:lvlText w:val="•"/>
      <w:lvlJc w:val="left"/>
      <w:pPr>
        <w:tabs>
          <w:tab w:val="num" w:pos="3600"/>
        </w:tabs>
        <w:ind w:left="3600" w:hanging="360"/>
      </w:pPr>
      <w:rPr>
        <w:rFonts w:ascii="Arial" w:hAnsi="Arial" w:hint="default"/>
      </w:rPr>
    </w:lvl>
    <w:lvl w:ilvl="5" w:tplc="7132EF88" w:tentative="1">
      <w:start w:val="1"/>
      <w:numFmt w:val="bullet"/>
      <w:lvlText w:val="•"/>
      <w:lvlJc w:val="left"/>
      <w:pPr>
        <w:tabs>
          <w:tab w:val="num" w:pos="4320"/>
        </w:tabs>
        <w:ind w:left="4320" w:hanging="360"/>
      </w:pPr>
      <w:rPr>
        <w:rFonts w:ascii="Arial" w:hAnsi="Arial" w:hint="default"/>
      </w:rPr>
    </w:lvl>
    <w:lvl w:ilvl="6" w:tplc="FBFC7EA4" w:tentative="1">
      <w:start w:val="1"/>
      <w:numFmt w:val="bullet"/>
      <w:lvlText w:val="•"/>
      <w:lvlJc w:val="left"/>
      <w:pPr>
        <w:tabs>
          <w:tab w:val="num" w:pos="5040"/>
        </w:tabs>
        <w:ind w:left="5040" w:hanging="360"/>
      </w:pPr>
      <w:rPr>
        <w:rFonts w:ascii="Arial" w:hAnsi="Arial" w:hint="default"/>
      </w:rPr>
    </w:lvl>
    <w:lvl w:ilvl="7" w:tplc="E96C6F20" w:tentative="1">
      <w:start w:val="1"/>
      <w:numFmt w:val="bullet"/>
      <w:lvlText w:val="•"/>
      <w:lvlJc w:val="left"/>
      <w:pPr>
        <w:tabs>
          <w:tab w:val="num" w:pos="5760"/>
        </w:tabs>
        <w:ind w:left="5760" w:hanging="360"/>
      </w:pPr>
      <w:rPr>
        <w:rFonts w:ascii="Arial" w:hAnsi="Arial" w:hint="default"/>
      </w:rPr>
    </w:lvl>
    <w:lvl w:ilvl="8" w:tplc="A822CD0C" w:tentative="1">
      <w:start w:val="1"/>
      <w:numFmt w:val="bullet"/>
      <w:lvlText w:val="•"/>
      <w:lvlJc w:val="left"/>
      <w:pPr>
        <w:tabs>
          <w:tab w:val="num" w:pos="6480"/>
        </w:tabs>
        <w:ind w:left="6480" w:hanging="360"/>
      </w:pPr>
      <w:rPr>
        <w:rFonts w:ascii="Arial" w:hAnsi="Arial" w:hint="default"/>
      </w:rPr>
    </w:lvl>
  </w:abstractNum>
  <w:abstractNum w:abstractNumId="20">
    <w:nsid w:val="7CF35398"/>
    <w:multiLevelType w:val="hybridMultilevel"/>
    <w:tmpl w:val="46C2CBFE"/>
    <w:lvl w:ilvl="0" w:tplc="581A5A68">
      <w:start w:val="1"/>
      <w:numFmt w:val="bullet"/>
      <w:lvlText w:val="•"/>
      <w:lvlJc w:val="left"/>
      <w:pPr>
        <w:tabs>
          <w:tab w:val="num" w:pos="720"/>
        </w:tabs>
        <w:ind w:left="720" w:hanging="360"/>
      </w:pPr>
      <w:rPr>
        <w:rFonts w:ascii="Arial" w:hAnsi="Arial" w:hint="default"/>
      </w:rPr>
    </w:lvl>
    <w:lvl w:ilvl="1" w:tplc="B3EAC0C8" w:tentative="1">
      <w:start w:val="1"/>
      <w:numFmt w:val="bullet"/>
      <w:lvlText w:val="•"/>
      <w:lvlJc w:val="left"/>
      <w:pPr>
        <w:tabs>
          <w:tab w:val="num" w:pos="1440"/>
        </w:tabs>
        <w:ind w:left="1440" w:hanging="360"/>
      </w:pPr>
      <w:rPr>
        <w:rFonts w:ascii="Arial" w:hAnsi="Arial" w:hint="default"/>
      </w:rPr>
    </w:lvl>
    <w:lvl w:ilvl="2" w:tplc="3F48F7C0" w:tentative="1">
      <w:start w:val="1"/>
      <w:numFmt w:val="bullet"/>
      <w:lvlText w:val="•"/>
      <w:lvlJc w:val="left"/>
      <w:pPr>
        <w:tabs>
          <w:tab w:val="num" w:pos="2160"/>
        </w:tabs>
        <w:ind w:left="2160" w:hanging="360"/>
      </w:pPr>
      <w:rPr>
        <w:rFonts w:ascii="Arial" w:hAnsi="Arial" w:hint="default"/>
      </w:rPr>
    </w:lvl>
    <w:lvl w:ilvl="3" w:tplc="08CAA55E" w:tentative="1">
      <w:start w:val="1"/>
      <w:numFmt w:val="bullet"/>
      <w:lvlText w:val="•"/>
      <w:lvlJc w:val="left"/>
      <w:pPr>
        <w:tabs>
          <w:tab w:val="num" w:pos="2880"/>
        </w:tabs>
        <w:ind w:left="2880" w:hanging="360"/>
      </w:pPr>
      <w:rPr>
        <w:rFonts w:ascii="Arial" w:hAnsi="Arial" w:hint="default"/>
      </w:rPr>
    </w:lvl>
    <w:lvl w:ilvl="4" w:tplc="A80C4EE2" w:tentative="1">
      <w:start w:val="1"/>
      <w:numFmt w:val="bullet"/>
      <w:lvlText w:val="•"/>
      <w:lvlJc w:val="left"/>
      <w:pPr>
        <w:tabs>
          <w:tab w:val="num" w:pos="3600"/>
        </w:tabs>
        <w:ind w:left="3600" w:hanging="360"/>
      </w:pPr>
      <w:rPr>
        <w:rFonts w:ascii="Arial" w:hAnsi="Arial" w:hint="default"/>
      </w:rPr>
    </w:lvl>
    <w:lvl w:ilvl="5" w:tplc="847C3292" w:tentative="1">
      <w:start w:val="1"/>
      <w:numFmt w:val="bullet"/>
      <w:lvlText w:val="•"/>
      <w:lvlJc w:val="left"/>
      <w:pPr>
        <w:tabs>
          <w:tab w:val="num" w:pos="4320"/>
        </w:tabs>
        <w:ind w:left="4320" w:hanging="360"/>
      </w:pPr>
      <w:rPr>
        <w:rFonts w:ascii="Arial" w:hAnsi="Arial" w:hint="default"/>
      </w:rPr>
    </w:lvl>
    <w:lvl w:ilvl="6" w:tplc="98D495BA" w:tentative="1">
      <w:start w:val="1"/>
      <w:numFmt w:val="bullet"/>
      <w:lvlText w:val="•"/>
      <w:lvlJc w:val="left"/>
      <w:pPr>
        <w:tabs>
          <w:tab w:val="num" w:pos="5040"/>
        </w:tabs>
        <w:ind w:left="5040" w:hanging="360"/>
      </w:pPr>
      <w:rPr>
        <w:rFonts w:ascii="Arial" w:hAnsi="Arial" w:hint="default"/>
      </w:rPr>
    </w:lvl>
    <w:lvl w:ilvl="7" w:tplc="7F6825A4" w:tentative="1">
      <w:start w:val="1"/>
      <w:numFmt w:val="bullet"/>
      <w:lvlText w:val="•"/>
      <w:lvlJc w:val="left"/>
      <w:pPr>
        <w:tabs>
          <w:tab w:val="num" w:pos="5760"/>
        </w:tabs>
        <w:ind w:left="5760" w:hanging="360"/>
      </w:pPr>
      <w:rPr>
        <w:rFonts w:ascii="Arial" w:hAnsi="Arial" w:hint="default"/>
      </w:rPr>
    </w:lvl>
    <w:lvl w:ilvl="8" w:tplc="4D10CA7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7"/>
  </w:num>
  <w:num w:numId="3">
    <w:abstractNumId w:val="12"/>
  </w:num>
  <w:num w:numId="4">
    <w:abstractNumId w:val="16"/>
  </w:num>
  <w:num w:numId="5">
    <w:abstractNumId w:val="18"/>
  </w:num>
  <w:num w:numId="6">
    <w:abstractNumId w:val="8"/>
  </w:num>
  <w:num w:numId="7">
    <w:abstractNumId w:val="17"/>
  </w:num>
  <w:num w:numId="8">
    <w:abstractNumId w:val="10"/>
  </w:num>
  <w:num w:numId="9">
    <w:abstractNumId w:val="15"/>
  </w:num>
  <w:num w:numId="10">
    <w:abstractNumId w:val="14"/>
  </w:num>
  <w:num w:numId="11">
    <w:abstractNumId w:val="9"/>
  </w:num>
  <w:num w:numId="12">
    <w:abstractNumId w:val="20"/>
  </w:num>
  <w:num w:numId="13">
    <w:abstractNumId w:val="13"/>
  </w:num>
  <w:num w:numId="14">
    <w:abstractNumId w:val="0"/>
  </w:num>
  <w:num w:numId="15">
    <w:abstractNumId w:val="19"/>
  </w:num>
  <w:num w:numId="16">
    <w:abstractNumId w:val="4"/>
  </w:num>
  <w:num w:numId="17">
    <w:abstractNumId w:val="5"/>
  </w:num>
  <w:num w:numId="18">
    <w:abstractNumId w:val="3"/>
  </w:num>
  <w:num w:numId="19">
    <w:abstractNumId w:val="6"/>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CC8"/>
    <w:rsid w:val="00082430"/>
    <w:rsid w:val="000F2289"/>
    <w:rsid w:val="00141CE9"/>
    <w:rsid w:val="001652CF"/>
    <w:rsid w:val="00166CC8"/>
    <w:rsid w:val="00210E3C"/>
    <w:rsid w:val="002137B3"/>
    <w:rsid w:val="0035192C"/>
    <w:rsid w:val="003802EE"/>
    <w:rsid w:val="003A2EF8"/>
    <w:rsid w:val="003B2234"/>
    <w:rsid w:val="003F5263"/>
    <w:rsid w:val="00522582"/>
    <w:rsid w:val="00547917"/>
    <w:rsid w:val="005F3AB9"/>
    <w:rsid w:val="00624EAA"/>
    <w:rsid w:val="0070324D"/>
    <w:rsid w:val="00704DAB"/>
    <w:rsid w:val="007A11C9"/>
    <w:rsid w:val="007B5A08"/>
    <w:rsid w:val="007D6DF1"/>
    <w:rsid w:val="0086637A"/>
    <w:rsid w:val="00867E9B"/>
    <w:rsid w:val="008E18DB"/>
    <w:rsid w:val="009D7F1A"/>
    <w:rsid w:val="00AD403E"/>
    <w:rsid w:val="00B650B7"/>
    <w:rsid w:val="00C46B4D"/>
    <w:rsid w:val="00C94A07"/>
    <w:rsid w:val="00CB7A56"/>
    <w:rsid w:val="00CD6F2D"/>
    <w:rsid w:val="00CE58D6"/>
    <w:rsid w:val="00CF2ABF"/>
    <w:rsid w:val="00D32B56"/>
    <w:rsid w:val="00D35436"/>
    <w:rsid w:val="00DA69EA"/>
    <w:rsid w:val="00DC35F7"/>
    <w:rsid w:val="00E925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11C9"/>
    <w:pPr>
      <w:spacing w:after="0" w:line="240" w:lineRule="auto"/>
      <w:ind w:left="720"/>
      <w:contextualSpacing/>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A11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11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11C9"/>
    <w:pPr>
      <w:spacing w:after="0" w:line="240" w:lineRule="auto"/>
      <w:ind w:left="720"/>
      <w:contextualSpacing/>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A11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1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9829">
      <w:bodyDiv w:val="1"/>
      <w:marLeft w:val="0"/>
      <w:marRight w:val="0"/>
      <w:marTop w:val="0"/>
      <w:marBottom w:val="0"/>
      <w:divBdr>
        <w:top w:val="none" w:sz="0" w:space="0" w:color="auto"/>
        <w:left w:val="none" w:sz="0" w:space="0" w:color="auto"/>
        <w:bottom w:val="none" w:sz="0" w:space="0" w:color="auto"/>
        <w:right w:val="none" w:sz="0" w:space="0" w:color="auto"/>
      </w:divBdr>
      <w:divsChild>
        <w:div w:id="1654484030">
          <w:marLeft w:val="547"/>
          <w:marRight w:val="0"/>
          <w:marTop w:val="134"/>
          <w:marBottom w:val="0"/>
          <w:divBdr>
            <w:top w:val="none" w:sz="0" w:space="0" w:color="auto"/>
            <w:left w:val="none" w:sz="0" w:space="0" w:color="auto"/>
            <w:bottom w:val="none" w:sz="0" w:space="0" w:color="auto"/>
            <w:right w:val="none" w:sz="0" w:space="0" w:color="auto"/>
          </w:divBdr>
        </w:div>
        <w:div w:id="717629986">
          <w:marLeft w:val="547"/>
          <w:marRight w:val="0"/>
          <w:marTop w:val="134"/>
          <w:marBottom w:val="0"/>
          <w:divBdr>
            <w:top w:val="none" w:sz="0" w:space="0" w:color="auto"/>
            <w:left w:val="none" w:sz="0" w:space="0" w:color="auto"/>
            <w:bottom w:val="none" w:sz="0" w:space="0" w:color="auto"/>
            <w:right w:val="none" w:sz="0" w:space="0" w:color="auto"/>
          </w:divBdr>
        </w:div>
        <w:div w:id="180702674">
          <w:marLeft w:val="547"/>
          <w:marRight w:val="0"/>
          <w:marTop w:val="134"/>
          <w:marBottom w:val="0"/>
          <w:divBdr>
            <w:top w:val="none" w:sz="0" w:space="0" w:color="auto"/>
            <w:left w:val="none" w:sz="0" w:space="0" w:color="auto"/>
            <w:bottom w:val="none" w:sz="0" w:space="0" w:color="auto"/>
            <w:right w:val="none" w:sz="0" w:space="0" w:color="auto"/>
          </w:divBdr>
        </w:div>
      </w:divsChild>
    </w:div>
    <w:div w:id="83769041">
      <w:bodyDiv w:val="1"/>
      <w:marLeft w:val="0"/>
      <w:marRight w:val="0"/>
      <w:marTop w:val="0"/>
      <w:marBottom w:val="0"/>
      <w:divBdr>
        <w:top w:val="none" w:sz="0" w:space="0" w:color="auto"/>
        <w:left w:val="none" w:sz="0" w:space="0" w:color="auto"/>
        <w:bottom w:val="none" w:sz="0" w:space="0" w:color="auto"/>
        <w:right w:val="none" w:sz="0" w:space="0" w:color="auto"/>
      </w:divBdr>
      <w:divsChild>
        <w:div w:id="1130979735">
          <w:marLeft w:val="547"/>
          <w:marRight w:val="0"/>
          <w:marTop w:val="115"/>
          <w:marBottom w:val="0"/>
          <w:divBdr>
            <w:top w:val="none" w:sz="0" w:space="0" w:color="auto"/>
            <w:left w:val="none" w:sz="0" w:space="0" w:color="auto"/>
            <w:bottom w:val="none" w:sz="0" w:space="0" w:color="auto"/>
            <w:right w:val="none" w:sz="0" w:space="0" w:color="auto"/>
          </w:divBdr>
        </w:div>
        <w:div w:id="2120445276">
          <w:marLeft w:val="547"/>
          <w:marRight w:val="0"/>
          <w:marTop w:val="115"/>
          <w:marBottom w:val="0"/>
          <w:divBdr>
            <w:top w:val="none" w:sz="0" w:space="0" w:color="auto"/>
            <w:left w:val="none" w:sz="0" w:space="0" w:color="auto"/>
            <w:bottom w:val="none" w:sz="0" w:space="0" w:color="auto"/>
            <w:right w:val="none" w:sz="0" w:space="0" w:color="auto"/>
          </w:divBdr>
        </w:div>
        <w:div w:id="815145579">
          <w:marLeft w:val="547"/>
          <w:marRight w:val="0"/>
          <w:marTop w:val="115"/>
          <w:marBottom w:val="0"/>
          <w:divBdr>
            <w:top w:val="none" w:sz="0" w:space="0" w:color="auto"/>
            <w:left w:val="none" w:sz="0" w:space="0" w:color="auto"/>
            <w:bottom w:val="none" w:sz="0" w:space="0" w:color="auto"/>
            <w:right w:val="none" w:sz="0" w:space="0" w:color="auto"/>
          </w:divBdr>
        </w:div>
      </w:divsChild>
    </w:div>
    <w:div w:id="129594108">
      <w:bodyDiv w:val="1"/>
      <w:marLeft w:val="0"/>
      <w:marRight w:val="0"/>
      <w:marTop w:val="0"/>
      <w:marBottom w:val="0"/>
      <w:divBdr>
        <w:top w:val="none" w:sz="0" w:space="0" w:color="auto"/>
        <w:left w:val="none" w:sz="0" w:space="0" w:color="auto"/>
        <w:bottom w:val="none" w:sz="0" w:space="0" w:color="auto"/>
        <w:right w:val="none" w:sz="0" w:space="0" w:color="auto"/>
      </w:divBdr>
      <w:divsChild>
        <w:div w:id="556286420">
          <w:marLeft w:val="547"/>
          <w:marRight w:val="0"/>
          <w:marTop w:val="106"/>
          <w:marBottom w:val="0"/>
          <w:divBdr>
            <w:top w:val="none" w:sz="0" w:space="0" w:color="auto"/>
            <w:left w:val="none" w:sz="0" w:space="0" w:color="auto"/>
            <w:bottom w:val="none" w:sz="0" w:space="0" w:color="auto"/>
            <w:right w:val="none" w:sz="0" w:space="0" w:color="auto"/>
          </w:divBdr>
        </w:div>
      </w:divsChild>
    </w:div>
    <w:div w:id="196748157">
      <w:bodyDiv w:val="1"/>
      <w:marLeft w:val="0"/>
      <w:marRight w:val="0"/>
      <w:marTop w:val="0"/>
      <w:marBottom w:val="0"/>
      <w:divBdr>
        <w:top w:val="none" w:sz="0" w:space="0" w:color="auto"/>
        <w:left w:val="none" w:sz="0" w:space="0" w:color="auto"/>
        <w:bottom w:val="none" w:sz="0" w:space="0" w:color="auto"/>
        <w:right w:val="none" w:sz="0" w:space="0" w:color="auto"/>
      </w:divBdr>
    </w:div>
    <w:div w:id="292055283">
      <w:bodyDiv w:val="1"/>
      <w:marLeft w:val="0"/>
      <w:marRight w:val="0"/>
      <w:marTop w:val="0"/>
      <w:marBottom w:val="0"/>
      <w:divBdr>
        <w:top w:val="none" w:sz="0" w:space="0" w:color="auto"/>
        <w:left w:val="none" w:sz="0" w:space="0" w:color="auto"/>
        <w:bottom w:val="none" w:sz="0" w:space="0" w:color="auto"/>
        <w:right w:val="none" w:sz="0" w:space="0" w:color="auto"/>
      </w:divBdr>
      <w:divsChild>
        <w:div w:id="1734935496">
          <w:marLeft w:val="547"/>
          <w:marRight w:val="0"/>
          <w:marTop w:val="134"/>
          <w:marBottom w:val="0"/>
          <w:divBdr>
            <w:top w:val="none" w:sz="0" w:space="0" w:color="auto"/>
            <w:left w:val="none" w:sz="0" w:space="0" w:color="auto"/>
            <w:bottom w:val="none" w:sz="0" w:space="0" w:color="auto"/>
            <w:right w:val="none" w:sz="0" w:space="0" w:color="auto"/>
          </w:divBdr>
        </w:div>
      </w:divsChild>
    </w:div>
    <w:div w:id="442264612">
      <w:bodyDiv w:val="1"/>
      <w:marLeft w:val="0"/>
      <w:marRight w:val="0"/>
      <w:marTop w:val="0"/>
      <w:marBottom w:val="0"/>
      <w:divBdr>
        <w:top w:val="none" w:sz="0" w:space="0" w:color="auto"/>
        <w:left w:val="none" w:sz="0" w:space="0" w:color="auto"/>
        <w:bottom w:val="none" w:sz="0" w:space="0" w:color="auto"/>
        <w:right w:val="none" w:sz="0" w:space="0" w:color="auto"/>
      </w:divBdr>
      <w:divsChild>
        <w:div w:id="305008562">
          <w:marLeft w:val="547"/>
          <w:marRight w:val="0"/>
          <w:marTop w:val="115"/>
          <w:marBottom w:val="0"/>
          <w:divBdr>
            <w:top w:val="none" w:sz="0" w:space="0" w:color="auto"/>
            <w:left w:val="none" w:sz="0" w:space="0" w:color="auto"/>
            <w:bottom w:val="none" w:sz="0" w:space="0" w:color="auto"/>
            <w:right w:val="none" w:sz="0" w:space="0" w:color="auto"/>
          </w:divBdr>
        </w:div>
        <w:div w:id="2010061666">
          <w:marLeft w:val="547"/>
          <w:marRight w:val="0"/>
          <w:marTop w:val="115"/>
          <w:marBottom w:val="0"/>
          <w:divBdr>
            <w:top w:val="none" w:sz="0" w:space="0" w:color="auto"/>
            <w:left w:val="none" w:sz="0" w:space="0" w:color="auto"/>
            <w:bottom w:val="none" w:sz="0" w:space="0" w:color="auto"/>
            <w:right w:val="none" w:sz="0" w:space="0" w:color="auto"/>
          </w:divBdr>
        </w:div>
      </w:divsChild>
    </w:div>
    <w:div w:id="451022183">
      <w:bodyDiv w:val="1"/>
      <w:marLeft w:val="0"/>
      <w:marRight w:val="0"/>
      <w:marTop w:val="0"/>
      <w:marBottom w:val="0"/>
      <w:divBdr>
        <w:top w:val="none" w:sz="0" w:space="0" w:color="auto"/>
        <w:left w:val="none" w:sz="0" w:space="0" w:color="auto"/>
        <w:bottom w:val="none" w:sz="0" w:space="0" w:color="auto"/>
        <w:right w:val="none" w:sz="0" w:space="0" w:color="auto"/>
      </w:divBdr>
    </w:div>
    <w:div w:id="456294303">
      <w:bodyDiv w:val="1"/>
      <w:marLeft w:val="0"/>
      <w:marRight w:val="0"/>
      <w:marTop w:val="0"/>
      <w:marBottom w:val="0"/>
      <w:divBdr>
        <w:top w:val="none" w:sz="0" w:space="0" w:color="auto"/>
        <w:left w:val="none" w:sz="0" w:space="0" w:color="auto"/>
        <w:bottom w:val="none" w:sz="0" w:space="0" w:color="auto"/>
        <w:right w:val="none" w:sz="0" w:space="0" w:color="auto"/>
      </w:divBdr>
    </w:div>
    <w:div w:id="612440228">
      <w:bodyDiv w:val="1"/>
      <w:marLeft w:val="0"/>
      <w:marRight w:val="0"/>
      <w:marTop w:val="0"/>
      <w:marBottom w:val="0"/>
      <w:divBdr>
        <w:top w:val="none" w:sz="0" w:space="0" w:color="auto"/>
        <w:left w:val="none" w:sz="0" w:space="0" w:color="auto"/>
        <w:bottom w:val="none" w:sz="0" w:space="0" w:color="auto"/>
        <w:right w:val="none" w:sz="0" w:space="0" w:color="auto"/>
      </w:divBdr>
    </w:div>
    <w:div w:id="626854416">
      <w:bodyDiv w:val="1"/>
      <w:marLeft w:val="0"/>
      <w:marRight w:val="0"/>
      <w:marTop w:val="0"/>
      <w:marBottom w:val="0"/>
      <w:divBdr>
        <w:top w:val="none" w:sz="0" w:space="0" w:color="auto"/>
        <w:left w:val="none" w:sz="0" w:space="0" w:color="auto"/>
        <w:bottom w:val="none" w:sz="0" w:space="0" w:color="auto"/>
        <w:right w:val="none" w:sz="0" w:space="0" w:color="auto"/>
      </w:divBdr>
      <w:divsChild>
        <w:div w:id="887499863">
          <w:marLeft w:val="547"/>
          <w:marRight w:val="0"/>
          <w:marTop w:val="96"/>
          <w:marBottom w:val="0"/>
          <w:divBdr>
            <w:top w:val="none" w:sz="0" w:space="0" w:color="auto"/>
            <w:left w:val="none" w:sz="0" w:space="0" w:color="auto"/>
            <w:bottom w:val="none" w:sz="0" w:space="0" w:color="auto"/>
            <w:right w:val="none" w:sz="0" w:space="0" w:color="auto"/>
          </w:divBdr>
        </w:div>
        <w:div w:id="1889144317">
          <w:marLeft w:val="547"/>
          <w:marRight w:val="0"/>
          <w:marTop w:val="96"/>
          <w:marBottom w:val="0"/>
          <w:divBdr>
            <w:top w:val="none" w:sz="0" w:space="0" w:color="auto"/>
            <w:left w:val="none" w:sz="0" w:space="0" w:color="auto"/>
            <w:bottom w:val="none" w:sz="0" w:space="0" w:color="auto"/>
            <w:right w:val="none" w:sz="0" w:space="0" w:color="auto"/>
          </w:divBdr>
        </w:div>
      </w:divsChild>
    </w:div>
    <w:div w:id="656417885">
      <w:bodyDiv w:val="1"/>
      <w:marLeft w:val="0"/>
      <w:marRight w:val="0"/>
      <w:marTop w:val="0"/>
      <w:marBottom w:val="0"/>
      <w:divBdr>
        <w:top w:val="none" w:sz="0" w:space="0" w:color="auto"/>
        <w:left w:val="none" w:sz="0" w:space="0" w:color="auto"/>
        <w:bottom w:val="none" w:sz="0" w:space="0" w:color="auto"/>
        <w:right w:val="none" w:sz="0" w:space="0" w:color="auto"/>
      </w:divBdr>
      <w:divsChild>
        <w:div w:id="278951071">
          <w:marLeft w:val="547"/>
          <w:marRight w:val="0"/>
          <w:marTop w:val="115"/>
          <w:marBottom w:val="0"/>
          <w:divBdr>
            <w:top w:val="none" w:sz="0" w:space="0" w:color="auto"/>
            <w:left w:val="none" w:sz="0" w:space="0" w:color="auto"/>
            <w:bottom w:val="none" w:sz="0" w:space="0" w:color="auto"/>
            <w:right w:val="none" w:sz="0" w:space="0" w:color="auto"/>
          </w:divBdr>
        </w:div>
        <w:div w:id="871916753">
          <w:marLeft w:val="547"/>
          <w:marRight w:val="0"/>
          <w:marTop w:val="115"/>
          <w:marBottom w:val="0"/>
          <w:divBdr>
            <w:top w:val="none" w:sz="0" w:space="0" w:color="auto"/>
            <w:left w:val="none" w:sz="0" w:space="0" w:color="auto"/>
            <w:bottom w:val="none" w:sz="0" w:space="0" w:color="auto"/>
            <w:right w:val="none" w:sz="0" w:space="0" w:color="auto"/>
          </w:divBdr>
        </w:div>
        <w:div w:id="84108276">
          <w:marLeft w:val="547"/>
          <w:marRight w:val="0"/>
          <w:marTop w:val="115"/>
          <w:marBottom w:val="0"/>
          <w:divBdr>
            <w:top w:val="none" w:sz="0" w:space="0" w:color="auto"/>
            <w:left w:val="none" w:sz="0" w:space="0" w:color="auto"/>
            <w:bottom w:val="none" w:sz="0" w:space="0" w:color="auto"/>
            <w:right w:val="none" w:sz="0" w:space="0" w:color="auto"/>
          </w:divBdr>
        </w:div>
      </w:divsChild>
    </w:div>
    <w:div w:id="674772073">
      <w:bodyDiv w:val="1"/>
      <w:marLeft w:val="0"/>
      <w:marRight w:val="0"/>
      <w:marTop w:val="0"/>
      <w:marBottom w:val="0"/>
      <w:divBdr>
        <w:top w:val="none" w:sz="0" w:space="0" w:color="auto"/>
        <w:left w:val="none" w:sz="0" w:space="0" w:color="auto"/>
        <w:bottom w:val="none" w:sz="0" w:space="0" w:color="auto"/>
        <w:right w:val="none" w:sz="0" w:space="0" w:color="auto"/>
      </w:divBdr>
    </w:div>
    <w:div w:id="855660041">
      <w:bodyDiv w:val="1"/>
      <w:marLeft w:val="0"/>
      <w:marRight w:val="0"/>
      <w:marTop w:val="0"/>
      <w:marBottom w:val="0"/>
      <w:divBdr>
        <w:top w:val="none" w:sz="0" w:space="0" w:color="auto"/>
        <w:left w:val="none" w:sz="0" w:space="0" w:color="auto"/>
        <w:bottom w:val="none" w:sz="0" w:space="0" w:color="auto"/>
        <w:right w:val="none" w:sz="0" w:space="0" w:color="auto"/>
      </w:divBdr>
      <w:divsChild>
        <w:div w:id="1216698265">
          <w:marLeft w:val="547"/>
          <w:marRight w:val="0"/>
          <w:marTop w:val="134"/>
          <w:marBottom w:val="0"/>
          <w:divBdr>
            <w:top w:val="none" w:sz="0" w:space="0" w:color="auto"/>
            <w:left w:val="none" w:sz="0" w:space="0" w:color="auto"/>
            <w:bottom w:val="none" w:sz="0" w:space="0" w:color="auto"/>
            <w:right w:val="none" w:sz="0" w:space="0" w:color="auto"/>
          </w:divBdr>
        </w:div>
      </w:divsChild>
    </w:div>
    <w:div w:id="944268103">
      <w:bodyDiv w:val="1"/>
      <w:marLeft w:val="0"/>
      <w:marRight w:val="0"/>
      <w:marTop w:val="0"/>
      <w:marBottom w:val="0"/>
      <w:divBdr>
        <w:top w:val="none" w:sz="0" w:space="0" w:color="auto"/>
        <w:left w:val="none" w:sz="0" w:space="0" w:color="auto"/>
        <w:bottom w:val="none" w:sz="0" w:space="0" w:color="auto"/>
        <w:right w:val="none" w:sz="0" w:space="0" w:color="auto"/>
      </w:divBdr>
      <w:divsChild>
        <w:div w:id="995038599">
          <w:marLeft w:val="547"/>
          <w:marRight w:val="0"/>
          <w:marTop w:val="125"/>
          <w:marBottom w:val="0"/>
          <w:divBdr>
            <w:top w:val="none" w:sz="0" w:space="0" w:color="auto"/>
            <w:left w:val="none" w:sz="0" w:space="0" w:color="auto"/>
            <w:bottom w:val="none" w:sz="0" w:space="0" w:color="auto"/>
            <w:right w:val="none" w:sz="0" w:space="0" w:color="auto"/>
          </w:divBdr>
        </w:div>
        <w:div w:id="150216694">
          <w:marLeft w:val="547"/>
          <w:marRight w:val="0"/>
          <w:marTop w:val="125"/>
          <w:marBottom w:val="0"/>
          <w:divBdr>
            <w:top w:val="none" w:sz="0" w:space="0" w:color="auto"/>
            <w:left w:val="none" w:sz="0" w:space="0" w:color="auto"/>
            <w:bottom w:val="none" w:sz="0" w:space="0" w:color="auto"/>
            <w:right w:val="none" w:sz="0" w:space="0" w:color="auto"/>
          </w:divBdr>
        </w:div>
      </w:divsChild>
    </w:div>
    <w:div w:id="944654505">
      <w:bodyDiv w:val="1"/>
      <w:marLeft w:val="0"/>
      <w:marRight w:val="0"/>
      <w:marTop w:val="0"/>
      <w:marBottom w:val="0"/>
      <w:divBdr>
        <w:top w:val="none" w:sz="0" w:space="0" w:color="auto"/>
        <w:left w:val="none" w:sz="0" w:space="0" w:color="auto"/>
        <w:bottom w:val="none" w:sz="0" w:space="0" w:color="auto"/>
        <w:right w:val="none" w:sz="0" w:space="0" w:color="auto"/>
      </w:divBdr>
    </w:div>
    <w:div w:id="966161588">
      <w:bodyDiv w:val="1"/>
      <w:marLeft w:val="0"/>
      <w:marRight w:val="0"/>
      <w:marTop w:val="0"/>
      <w:marBottom w:val="0"/>
      <w:divBdr>
        <w:top w:val="none" w:sz="0" w:space="0" w:color="auto"/>
        <w:left w:val="none" w:sz="0" w:space="0" w:color="auto"/>
        <w:bottom w:val="none" w:sz="0" w:space="0" w:color="auto"/>
        <w:right w:val="none" w:sz="0" w:space="0" w:color="auto"/>
      </w:divBdr>
      <w:divsChild>
        <w:div w:id="1909000615">
          <w:marLeft w:val="547"/>
          <w:marRight w:val="0"/>
          <w:marTop w:val="134"/>
          <w:marBottom w:val="0"/>
          <w:divBdr>
            <w:top w:val="none" w:sz="0" w:space="0" w:color="auto"/>
            <w:left w:val="none" w:sz="0" w:space="0" w:color="auto"/>
            <w:bottom w:val="none" w:sz="0" w:space="0" w:color="auto"/>
            <w:right w:val="none" w:sz="0" w:space="0" w:color="auto"/>
          </w:divBdr>
        </w:div>
        <w:div w:id="1456217372">
          <w:marLeft w:val="547"/>
          <w:marRight w:val="0"/>
          <w:marTop w:val="134"/>
          <w:marBottom w:val="0"/>
          <w:divBdr>
            <w:top w:val="none" w:sz="0" w:space="0" w:color="auto"/>
            <w:left w:val="none" w:sz="0" w:space="0" w:color="auto"/>
            <w:bottom w:val="none" w:sz="0" w:space="0" w:color="auto"/>
            <w:right w:val="none" w:sz="0" w:space="0" w:color="auto"/>
          </w:divBdr>
        </w:div>
      </w:divsChild>
    </w:div>
    <w:div w:id="1012880928">
      <w:bodyDiv w:val="1"/>
      <w:marLeft w:val="0"/>
      <w:marRight w:val="0"/>
      <w:marTop w:val="0"/>
      <w:marBottom w:val="0"/>
      <w:divBdr>
        <w:top w:val="none" w:sz="0" w:space="0" w:color="auto"/>
        <w:left w:val="none" w:sz="0" w:space="0" w:color="auto"/>
        <w:bottom w:val="none" w:sz="0" w:space="0" w:color="auto"/>
        <w:right w:val="none" w:sz="0" w:space="0" w:color="auto"/>
      </w:divBdr>
      <w:divsChild>
        <w:div w:id="96802035">
          <w:marLeft w:val="547"/>
          <w:marRight w:val="0"/>
          <w:marTop w:val="96"/>
          <w:marBottom w:val="0"/>
          <w:divBdr>
            <w:top w:val="none" w:sz="0" w:space="0" w:color="auto"/>
            <w:left w:val="none" w:sz="0" w:space="0" w:color="auto"/>
            <w:bottom w:val="none" w:sz="0" w:space="0" w:color="auto"/>
            <w:right w:val="none" w:sz="0" w:space="0" w:color="auto"/>
          </w:divBdr>
        </w:div>
      </w:divsChild>
    </w:div>
    <w:div w:id="1030034351">
      <w:bodyDiv w:val="1"/>
      <w:marLeft w:val="0"/>
      <w:marRight w:val="0"/>
      <w:marTop w:val="0"/>
      <w:marBottom w:val="0"/>
      <w:divBdr>
        <w:top w:val="none" w:sz="0" w:space="0" w:color="auto"/>
        <w:left w:val="none" w:sz="0" w:space="0" w:color="auto"/>
        <w:bottom w:val="none" w:sz="0" w:space="0" w:color="auto"/>
        <w:right w:val="none" w:sz="0" w:space="0" w:color="auto"/>
      </w:divBdr>
      <w:divsChild>
        <w:div w:id="2027519355">
          <w:marLeft w:val="547"/>
          <w:marRight w:val="0"/>
          <w:marTop w:val="120"/>
          <w:marBottom w:val="0"/>
          <w:divBdr>
            <w:top w:val="none" w:sz="0" w:space="0" w:color="auto"/>
            <w:left w:val="none" w:sz="0" w:space="0" w:color="auto"/>
            <w:bottom w:val="none" w:sz="0" w:space="0" w:color="auto"/>
            <w:right w:val="none" w:sz="0" w:space="0" w:color="auto"/>
          </w:divBdr>
        </w:div>
        <w:div w:id="1806193167">
          <w:marLeft w:val="547"/>
          <w:marRight w:val="0"/>
          <w:marTop w:val="120"/>
          <w:marBottom w:val="0"/>
          <w:divBdr>
            <w:top w:val="none" w:sz="0" w:space="0" w:color="auto"/>
            <w:left w:val="none" w:sz="0" w:space="0" w:color="auto"/>
            <w:bottom w:val="none" w:sz="0" w:space="0" w:color="auto"/>
            <w:right w:val="none" w:sz="0" w:space="0" w:color="auto"/>
          </w:divBdr>
        </w:div>
        <w:div w:id="620842795">
          <w:marLeft w:val="547"/>
          <w:marRight w:val="0"/>
          <w:marTop w:val="120"/>
          <w:marBottom w:val="0"/>
          <w:divBdr>
            <w:top w:val="none" w:sz="0" w:space="0" w:color="auto"/>
            <w:left w:val="none" w:sz="0" w:space="0" w:color="auto"/>
            <w:bottom w:val="none" w:sz="0" w:space="0" w:color="auto"/>
            <w:right w:val="none" w:sz="0" w:space="0" w:color="auto"/>
          </w:divBdr>
        </w:div>
        <w:div w:id="1376276654">
          <w:marLeft w:val="547"/>
          <w:marRight w:val="0"/>
          <w:marTop w:val="120"/>
          <w:marBottom w:val="0"/>
          <w:divBdr>
            <w:top w:val="none" w:sz="0" w:space="0" w:color="auto"/>
            <w:left w:val="none" w:sz="0" w:space="0" w:color="auto"/>
            <w:bottom w:val="none" w:sz="0" w:space="0" w:color="auto"/>
            <w:right w:val="none" w:sz="0" w:space="0" w:color="auto"/>
          </w:divBdr>
        </w:div>
        <w:div w:id="1191380524">
          <w:marLeft w:val="547"/>
          <w:marRight w:val="0"/>
          <w:marTop w:val="120"/>
          <w:marBottom w:val="0"/>
          <w:divBdr>
            <w:top w:val="none" w:sz="0" w:space="0" w:color="auto"/>
            <w:left w:val="none" w:sz="0" w:space="0" w:color="auto"/>
            <w:bottom w:val="none" w:sz="0" w:space="0" w:color="auto"/>
            <w:right w:val="none" w:sz="0" w:space="0" w:color="auto"/>
          </w:divBdr>
        </w:div>
        <w:div w:id="1279722353">
          <w:marLeft w:val="547"/>
          <w:marRight w:val="0"/>
          <w:marTop w:val="120"/>
          <w:marBottom w:val="0"/>
          <w:divBdr>
            <w:top w:val="none" w:sz="0" w:space="0" w:color="auto"/>
            <w:left w:val="none" w:sz="0" w:space="0" w:color="auto"/>
            <w:bottom w:val="none" w:sz="0" w:space="0" w:color="auto"/>
            <w:right w:val="none" w:sz="0" w:space="0" w:color="auto"/>
          </w:divBdr>
        </w:div>
        <w:div w:id="682049172">
          <w:marLeft w:val="547"/>
          <w:marRight w:val="0"/>
          <w:marTop w:val="120"/>
          <w:marBottom w:val="0"/>
          <w:divBdr>
            <w:top w:val="none" w:sz="0" w:space="0" w:color="auto"/>
            <w:left w:val="none" w:sz="0" w:space="0" w:color="auto"/>
            <w:bottom w:val="none" w:sz="0" w:space="0" w:color="auto"/>
            <w:right w:val="none" w:sz="0" w:space="0" w:color="auto"/>
          </w:divBdr>
        </w:div>
      </w:divsChild>
    </w:div>
    <w:div w:id="1050572769">
      <w:bodyDiv w:val="1"/>
      <w:marLeft w:val="0"/>
      <w:marRight w:val="0"/>
      <w:marTop w:val="0"/>
      <w:marBottom w:val="0"/>
      <w:divBdr>
        <w:top w:val="none" w:sz="0" w:space="0" w:color="auto"/>
        <w:left w:val="none" w:sz="0" w:space="0" w:color="auto"/>
        <w:bottom w:val="none" w:sz="0" w:space="0" w:color="auto"/>
        <w:right w:val="none" w:sz="0" w:space="0" w:color="auto"/>
      </w:divBdr>
    </w:div>
    <w:div w:id="1061248579">
      <w:bodyDiv w:val="1"/>
      <w:marLeft w:val="0"/>
      <w:marRight w:val="0"/>
      <w:marTop w:val="0"/>
      <w:marBottom w:val="0"/>
      <w:divBdr>
        <w:top w:val="none" w:sz="0" w:space="0" w:color="auto"/>
        <w:left w:val="none" w:sz="0" w:space="0" w:color="auto"/>
        <w:bottom w:val="none" w:sz="0" w:space="0" w:color="auto"/>
        <w:right w:val="none" w:sz="0" w:space="0" w:color="auto"/>
      </w:divBdr>
    </w:div>
    <w:div w:id="1123571851">
      <w:bodyDiv w:val="1"/>
      <w:marLeft w:val="0"/>
      <w:marRight w:val="0"/>
      <w:marTop w:val="0"/>
      <w:marBottom w:val="0"/>
      <w:divBdr>
        <w:top w:val="none" w:sz="0" w:space="0" w:color="auto"/>
        <w:left w:val="none" w:sz="0" w:space="0" w:color="auto"/>
        <w:bottom w:val="none" w:sz="0" w:space="0" w:color="auto"/>
        <w:right w:val="none" w:sz="0" w:space="0" w:color="auto"/>
      </w:divBdr>
      <w:divsChild>
        <w:div w:id="626006737">
          <w:marLeft w:val="547"/>
          <w:marRight w:val="0"/>
          <w:marTop w:val="134"/>
          <w:marBottom w:val="0"/>
          <w:divBdr>
            <w:top w:val="none" w:sz="0" w:space="0" w:color="auto"/>
            <w:left w:val="none" w:sz="0" w:space="0" w:color="auto"/>
            <w:bottom w:val="none" w:sz="0" w:space="0" w:color="auto"/>
            <w:right w:val="none" w:sz="0" w:space="0" w:color="auto"/>
          </w:divBdr>
        </w:div>
      </w:divsChild>
    </w:div>
    <w:div w:id="1198465613">
      <w:bodyDiv w:val="1"/>
      <w:marLeft w:val="0"/>
      <w:marRight w:val="0"/>
      <w:marTop w:val="0"/>
      <w:marBottom w:val="0"/>
      <w:divBdr>
        <w:top w:val="none" w:sz="0" w:space="0" w:color="auto"/>
        <w:left w:val="none" w:sz="0" w:space="0" w:color="auto"/>
        <w:bottom w:val="none" w:sz="0" w:space="0" w:color="auto"/>
        <w:right w:val="none" w:sz="0" w:space="0" w:color="auto"/>
      </w:divBdr>
    </w:div>
    <w:div w:id="1206796514">
      <w:bodyDiv w:val="1"/>
      <w:marLeft w:val="0"/>
      <w:marRight w:val="0"/>
      <w:marTop w:val="0"/>
      <w:marBottom w:val="0"/>
      <w:divBdr>
        <w:top w:val="none" w:sz="0" w:space="0" w:color="auto"/>
        <w:left w:val="none" w:sz="0" w:space="0" w:color="auto"/>
        <w:bottom w:val="none" w:sz="0" w:space="0" w:color="auto"/>
        <w:right w:val="none" w:sz="0" w:space="0" w:color="auto"/>
      </w:divBdr>
    </w:div>
    <w:div w:id="1457796036">
      <w:bodyDiv w:val="1"/>
      <w:marLeft w:val="0"/>
      <w:marRight w:val="0"/>
      <w:marTop w:val="0"/>
      <w:marBottom w:val="0"/>
      <w:divBdr>
        <w:top w:val="none" w:sz="0" w:space="0" w:color="auto"/>
        <w:left w:val="none" w:sz="0" w:space="0" w:color="auto"/>
        <w:bottom w:val="none" w:sz="0" w:space="0" w:color="auto"/>
        <w:right w:val="none" w:sz="0" w:space="0" w:color="auto"/>
      </w:divBdr>
      <w:divsChild>
        <w:div w:id="1988198244">
          <w:marLeft w:val="547"/>
          <w:marRight w:val="0"/>
          <w:marTop w:val="134"/>
          <w:marBottom w:val="0"/>
          <w:divBdr>
            <w:top w:val="none" w:sz="0" w:space="0" w:color="auto"/>
            <w:left w:val="none" w:sz="0" w:space="0" w:color="auto"/>
            <w:bottom w:val="none" w:sz="0" w:space="0" w:color="auto"/>
            <w:right w:val="none" w:sz="0" w:space="0" w:color="auto"/>
          </w:divBdr>
        </w:div>
      </w:divsChild>
    </w:div>
    <w:div w:id="1508713899">
      <w:bodyDiv w:val="1"/>
      <w:marLeft w:val="0"/>
      <w:marRight w:val="0"/>
      <w:marTop w:val="0"/>
      <w:marBottom w:val="0"/>
      <w:divBdr>
        <w:top w:val="none" w:sz="0" w:space="0" w:color="auto"/>
        <w:left w:val="none" w:sz="0" w:space="0" w:color="auto"/>
        <w:bottom w:val="none" w:sz="0" w:space="0" w:color="auto"/>
        <w:right w:val="none" w:sz="0" w:space="0" w:color="auto"/>
      </w:divBdr>
    </w:div>
    <w:div w:id="1533810131">
      <w:bodyDiv w:val="1"/>
      <w:marLeft w:val="0"/>
      <w:marRight w:val="0"/>
      <w:marTop w:val="0"/>
      <w:marBottom w:val="0"/>
      <w:divBdr>
        <w:top w:val="none" w:sz="0" w:space="0" w:color="auto"/>
        <w:left w:val="none" w:sz="0" w:space="0" w:color="auto"/>
        <w:bottom w:val="none" w:sz="0" w:space="0" w:color="auto"/>
        <w:right w:val="none" w:sz="0" w:space="0" w:color="auto"/>
      </w:divBdr>
      <w:divsChild>
        <w:div w:id="561331186">
          <w:marLeft w:val="547"/>
          <w:marRight w:val="0"/>
          <w:marTop w:val="134"/>
          <w:marBottom w:val="0"/>
          <w:divBdr>
            <w:top w:val="none" w:sz="0" w:space="0" w:color="auto"/>
            <w:left w:val="none" w:sz="0" w:space="0" w:color="auto"/>
            <w:bottom w:val="none" w:sz="0" w:space="0" w:color="auto"/>
            <w:right w:val="none" w:sz="0" w:space="0" w:color="auto"/>
          </w:divBdr>
        </w:div>
      </w:divsChild>
    </w:div>
    <w:div w:id="1548645384">
      <w:bodyDiv w:val="1"/>
      <w:marLeft w:val="0"/>
      <w:marRight w:val="0"/>
      <w:marTop w:val="0"/>
      <w:marBottom w:val="0"/>
      <w:divBdr>
        <w:top w:val="none" w:sz="0" w:space="0" w:color="auto"/>
        <w:left w:val="none" w:sz="0" w:space="0" w:color="auto"/>
        <w:bottom w:val="none" w:sz="0" w:space="0" w:color="auto"/>
        <w:right w:val="none" w:sz="0" w:space="0" w:color="auto"/>
      </w:divBdr>
      <w:divsChild>
        <w:div w:id="1208446512">
          <w:marLeft w:val="547"/>
          <w:marRight w:val="0"/>
          <w:marTop w:val="125"/>
          <w:marBottom w:val="0"/>
          <w:divBdr>
            <w:top w:val="none" w:sz="0" w:space="0" w:color="auto"/>
            <w:left w:val="none" w:sz="0" w:space="0" w:color="auto"/>
            <w:bottom w:val="none" w:sz="0" w:space="0" w:color="auto"/>
            <w:right w:val="none" w:sz="0" w:space="0" w:color="auto"/>
          </w:divBdr>
        </w:div>
      </w:divsChild>
    </w:div>
    <w:div w:id="1624577127">
      <w:bodyDiv w:val="1"/>
      <w:marLeft w:val="0"/>
      <w:marRight w:val="0"/>
      <w:marTop w:val="0"/>
      <w:marBottom w:val="0"/>
      <w:divBdr>
        <w:top w:val="none" w:sz="0" w:space="0" w:color="auto"/>
        <w:left w:val="none" w:sz="0" w:space="0" w:color="auto"/>
        <w:bottom w:val="none" w:sz="0" w:space="0" w:color="auto"/>
        <w:right w:val="none" w:sz="0" w:space="0" w:color="auto"/>
      </w:divBdr>
      <w:divsChild>
        <w:div w:id="1248537093">
          <w:marLeft w:val="547"/>
          <w:marRight w:val="0"/>
          <w:marTop w:val="134"/>
          <w:marBottom w:val="0"/>
          <w:divBdr>
            <w:top w:val="none" w:sz="0" w:space="0" w:color="auto"/>
            <w:left w:val="none" w:sz="0" w:space="0" w:color="auto"/>
            <w:bottom w:val="none" w:sz="0" w:space="0" w:color="auto"/>
            <w:right w:val="none" w:sz="0" w:space="0" w:color="auto"/>
          </w:divBdr>
        </w:div>
        <w:div w:id="1746802952">
          <w:marLeft w:val="547"/>
          <w:marRight w:val="0"/>
          <w:marTop w:val="134"/>
          <w:marBottom w:val="0"/>
          <w:divBdr>
            <w:top w:val="none" w:sz="0" w:space="0" w:color="auto"/>
            <w:left w:val="none" w:sz="0" w:space="0" w:color="auto"/>
            <w:bottom w:val="none" w:sz="0" w:space="0" w:color="auto"/>
            <w:right w:val="none" w:sz="0" w:space="0" w:color="auto"/>
          </w:divBdr>
        </w:div>
      </w:divsChild>
    </w:div>
    <w:div w:id="1726446920">
      <w:bodyDiv w:val="1"/>
      <w:marLeft w:val="0"/>
      <w:marRight w:val="0"/>
      <w:marTop w:val="0"/>
      <w:marBottom w:val="0"/>
      <w:divBdr>
        <w:top w:val="none" w:sz="0" w:space="0" w:color="auto"/>
        <w:left w:val="none" w:sz="0" w:space="0" w:color="auto"/>
        <w:bottom w:val="none" w:sz="0" w:space="0" w:color="auto"/>
        <w:right w:val="none" w:sz="0" w:space="0" w:color="auto"/>
      </w:divBdr>
    </w:div>
    <w:div w:id="1771508053">
      <w:bodyDiv w:val="1"/>
      <w:marLeft w:val="0"/>
      <w:marRight w:val="0"/>
      <w:marTop w:val="0"/>
      <w:marBottom w:val="0"/>
      <w:divBdr>
        <w:top w:val="none" w:sz="0" w:space="0" w:color="auto"/>
        <w:left w:val="none" w:sz="0" w:space="0" w:color="auto"/>
        <w:bottom w:val="none" w:sz="0" w:space="0" w:color="auto"/>
        <w:right w:val="none" w:sz="0" w:space="0" w:color="auto"/>
      </w:divBdr>
    </w:div>
    <w:div w:id="1797680775">
      <w:bodyDiv w:val="1"/>
      <w:marLeft w:val="0"/>
      <w:marRight w:val="0"/>
      <w:marTop w:val="0"/>
      <w:marBottom w:val="0"/>
      <w:divBdr>
        <w:top w:val="none" w:sz="0" w:space="0" w:color="auto"/>
        <w:left w:val="none" w:sz="0" w:space="0" w:color="auto"/>
        <w:bottom w:val="none" w:sz="0" w:space="0" w:color="auto"/>
        <w:right w:val="none" w:sz="0" w:space="0" w:color="auto"/>
      </w:divBdr>
      <w:divsChild>
        <w:div w:id="1649508316">
          <w:marLeft w:val="547"/>
          <w:marRight w:val="0"/>
          <w:marTop w:val="115"/>
          <w:marBottom w:val="0"/>
          <w:divBdr>
            <w:top w:val="none" w:sz="0" w:space="0" w:color="auto"/>
            <w:left w:val="none" w:sz="0" w:space="0" w:color="auto"/>
            <w:bottom w:val="none" w:sz="0" w:space="0" w:color="auto"/>
            <w:right w:val="none" w:sz="0" w:space="0" w:color="auto"/>
          </w:divBdr>
        </w:div>
        <w:div w:id="1271089697">
          <w:marLeft w:val="547"/>
          <w:marRight w:val="0"/>
          <w:marTop w:val="115"/>
          <w:marBottom w:val="0"/>
          <w:divBdr>
            <w:top w:val="none" w:sz="0" w:space="0" w:color="auto"/>
            <w:left w:val="none" w:sz="0" w:space="0" w:color="auto"/>
            <w:bottom w:val="none" w:sz="0" w:space="0" w:color="auto"/>
            <w:right w:val="none" w:sz="0" w:space="0" w:color="auto"/>
          </w:divBdr>
        </w:div>
        <w:div w:id="753161930">
          <w:marLeft w:val="547"/>
          <w:marRight w:val="0"/>
          <w:marTop w:val="115"/>
          <w:marBottom w:val="0"/>
          <w:divBdr>
            <w:top w:val="none" w:sz="0" w:space="0" w:color="auto"/>
            <w:left w:val="none" w:sz="0" w:space="0" w:color="auto"/>
            <w:bottom w:val="none" w:sz="0" w:space="0" w:color="auto"/>
            <w:right w:val="none" w:sz="0" w:space="0" w:color="auto"/>
          </w:divBdr>
        </w:div>
        <w:div w:id="1120496927">
          <w:marLeft w:val="547"/>
          <w:marRight w:val="0"/>
          <w:marTop w:val="115"/>
          <w:marBottom w:val="0"/>
          <w:divBdr>
            <w:top w:val="none" w:sz="0" w:space="0" w:color="auto"/>
            <w:left w:val="none" w:sz="0" w:space="0" w:color="auto"/>
            <w:bottom w:val="none" w:sz="0" w:space="0" w:color="auto"/>
            <w:right w:val="none" w:sz="0" w:space="0" w:color="auto"/>
          </w:divBdr>
        </w:div>
        <w:div w:id="1277954288">
          <w:marLeft w:val="547"/>
          <w:marRight w:val="0"/>
          <w:marTop w:val="115"/>
          <w:marBottom w:val="0"/>
          <w:divBdr>
            <w:top w:val="none" w:sz="0" w:space="0" w:color="auto"/>
            <w:left w:val="none" w:sz="0" w:space="0" w:color="auto"/>
            <w:bottom w:val="none" w:sz="0" w:space="0" w:color="auto"/>
            <w:right w:val="none" w:sz="0" w:space="0" w:color="auto"/>
          </w:divBdr>
        </w:div>
      </w:divsChild>
    </w:div>
    <w:div w:id="1815829247">
      <w:bodyDiv w:val="1"/>
      <w:marLeft w:val="0"/>
      <w:marRight w:val="0"/>
      <w:marTop w:val="0"/>
      <w:marBottom w:val="0"/>
      <w:divBdr>
        <w:top w:val="none" w:sz="0" w:space="0" w:color="auto"/>
        <w:left w:val="none" w:sz="0" w:space="0" w:color="auto"/>
        <w:bottom w:val="none" w:sz="0" w:space="0" w:color="auto"/>
        <w:right w:val="none" w:sz="0" w:space="0" w:color="auto"/>
      </w:divBdr>
    </w:div>
    <w:div w:id="1887332521">
      <w:bodyDiv w:val="1"/>
      <w:marLeft w:val="0"/>
      <w:marRight w:val="0"/>
      <w:marTop w:val="0"/>
      <w:marBottom w:val="0"/>
      <w:divBdr>
        <w:top w:val="none" w:sz="0" w:space="0" w:color="auto"/>
        <w:left w:val="none" w:sz="0" w:space="0" w:color="auto"/>
        <w:bottom w:val="none" w:sz="0" w:space="0" w:color="auto"/>
        <w:right w:val="none" w:sz="0" w:space="0" w:color="auto"/>
      </w:divBdr>
      <w:divsChild>
        <w:div w:id="2099673897">
          <w:marLeft w:val="547"/>
          <w:marRight w:val="0"/>
          <w:marTop w:val="144"/>
          <w:marBottom w:val="0"/>
          <w:divBdr>
            <w:top w:val="none" w:sz="0" w:space="0" w:color="auto"/>
            <w:left w:val="none" w:sz="0" w:space="0" w:color="auto"/>
            <w:bottom w:val="none" w:sz="0" w:space="0" w:color="auto"/>
            <w:right w:val="none" w:sz="0" w:space="0" w:color="auto"/>
          </w:divBdr>
        </w:div>
      </w:divsChild>
    </w:div>
    <w:div w:id="2026638647">
      <w:bodyDiv w:val="1"/>
      <w:marLeft w:val="0"/>
      <w:marRight w:val="0"/>
      <w:marTop w:val="0"/>
      <w:marBottom w:val="0"/>
      <w:divBdr>
        <w:top w:val="none" w:sz="0" w:space="0" w:color="auto"/>
        <w:left w:val="none" w:sz="0" w:space="0" w:color="auto"/>
        <w:bottom w:val="none" w:sz="0" w:space="0" w:color="auto"/>
        <w:right w:val="none" w:sz="0" w:space="0" w:color="auto"/>
      </w:divBdr>
    </w:div>
    <w:div w:id="2067874546">
      <w:bodyDiv w:val="1"/>
      <w:marLeft w:val="0"/>
      <w:marRight w:val="0"/>
      <w:marTop w:val="0"/>
      <w:marBottom w:val="0"/>
      <w:divBdr>
        <w:top w:val="none" w:sz="0" w:space="0" w:color="auto"/>
        <w:left w:val="none" w:sz="0" w:space="0" w:color="auto"/>
        <w:bottom w:val="none" w:sz="0" w:space="0" w:color="auto"/>
        <w:right w:val="none" w:sz="0" w:space="0" w:color="auto"/>
      </w:divBdr>
      <w:divsChild>
        <w:div w:id="205223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17</Pages>
  <Words>2370</Words>
  <Characters>13035</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20</cp:revision>
  <dcterms:created xsi:type="dcterms:W3CDTF">2020-01-16T09:34:00Z</dcterms:created>
  <dcterms:modified xsi:type="dcterms:W3CDTF">2020-02-13T16:05:00Z</dcterms:modified>
</cp:coreProperties>
</file>